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02F" w:rsidRPr="00CB5808" w:rsidRDefault="0066702F" w:rsidP="00BE1EF9">
      <w:pPr>
        <w:spacing w:line="360" w:lineRule="auto"/>
        <w:jc w:val="center"/>
        <w:outlineLvl w:val="0"/>
        <w:rPr>
          <w:rFonts w:ascii="Times New Roman Полужирный" w:hAnsi="Times New Roman Полужирный"/>
          <w:b/>
          <w:caps/>
          <w:sz w:val="28"/>
          <w:szCs w:val="28"/>
        </w:rPr>
      </w:pPr>
      <w:bookmarkStart w:id="0" w:name="_Toc69502303"/>
      <w:r w:rsidRPr="00CB5808">
        <w:rPr>
          <w:rFonts w:ascii="Times New Roman Полужирный" w:hAnsi="Times New Roman Полужирный"/>
          <w:b/>
          <w:caps/>
          <w:sz w:val="28"/>
          <w:szCs w:val="28"/>
        </w:rPr>
        <w:t>Содержание</w:t>
      </w:r>
      <w:bookmarkEnd w:id="0"/>
    </w:p>
    <w:p w:rsidR="00DE34B8" w:rsidRPr="00F10EC8" w:rsidRDefault="00A52F7E" w:rsidP="00FE02A9">
      <w:pPr>
        <w:spacing w:line="360" w:lineRule="auto"/>
        <w:jc w:val="both"/>
        <w:outlineLvl w:val="0"/>
        <w:rPr>
          <w:sz w:val="28"/>
          <w:szCs w:val="28"/>
        </w:rPr>
      </w:pPr>
      <w:r w:rsidRPr="00F10EC8">
        <w:rPr>
          <w:sz w:val="28"/>
          <w:szCs w:val="28"/>
        </w:rPr>
        <w:tab/>
      </w:r>
    </w:p>
    <w:sdt>
      <w:sdtPr>
        <w:id w:val="38369032"/>
        <w:docPartObj>
          <w:docPartGallery w:val="*6HXИмяК"/>
          <w:docPartUnique/>
        </w:docPartObj>
      </w:sdtPr>
      <w:sdtEndPr>
        <w:rPr>
          <w:rFonts w:ascii="Times New Roman" w:eastAsia="Times New Roman" w:hAnsi="Times New Roman" w:cs="Times New Roman"/>
          <w:b w:val="0"/>
          <w:bCs w:val="0"/>
          <w:color w:val="auto"/>
          <w:sz w:val="24"/>
          <w:szCs w:val="24"/>
          <w:lang w:eastAsia="ru-RU"/>
        </w:rPr>
      </w:sdtEndPr>
      <w:sdtContent>
        <w:p w:rsidR="00C41662" w:rsidRDefault="00C41662" w:rsidP="00C41662">
          <w:pPr>
            <w:pStyle w:val="afa"/>
            <w:rPr>
              <w:noProof/>
            </w:rPr>
          </w:pPr>
          <w:r>
            <w:fldChar w:fldCharType="begin"/>
          </w:r>
          <w:r>
            <w:instrText xml:space="preserve"> TOC \o "1-3" \h \z \u </w:instrText>
          </w:r>
          <w:r>
            <w:fldChar w:fldCharType="separate"/>
          </w:r>
          <w:hyperlink w:anchor="_Toc69502303" w:history="1"/>
        </w:p>
        <w:p w:rsidR="00C41662" w:rsidRPr="00C41662" w:rsidRDefault="00C41662" w:rsidP="00C41662">
          <w:pPr>
            <w:pStyle w:val="14"/>
            <w:tabs>
              <w:tab w:val="right" w:leader="dot" w:pos="9345"/>
            </w:tabs>
            <w:spacing w:after="0" w:line="360" w:lineRule="auto"/>
            <w:rPr>
              <w:noProof/>
              <w:sz w:val="28"/>
              <w:szCs w:val="28"/>
            </w:rPr>
          </w:pPr>
          <w:hyperlink w:anchor="_Toc69502304" w:history="1">
            <w:r w:rsidRPr="00C41662">
              <w:rPr>
                <w:rStyle w:val="a3"/>
                <w:rFonts w:ascii="Times New Roman" w:hAnsi="Times New Roman"/>
                <w:caps/>
                <w:noProof/>
                <w:sz w:val="28"/>
                <w:szCs w:val="28"/>
              </w:rPr>
              <w:t>Введение</w:t>
            </w:r>
            <w:r w:rsidRPr="00C41662">
              <w:rPr>
                <w:noProof/>
                <w:webHidden/>
                <w:sz w:val="28"/>
                <w:szCs w:val="28"/>
              </w:rPr>
              <w:tab/>
            </w:r>
            <w:r w:rsidRPr="00C41662">
              <w:rPr>
                <w:noProof/>
                <w:webHidden/>
                <w:sz w:val="28"/>
                <w:szCs w:val="28"/>
              </w:rPr>
              <w:fldChar w:fldCharType="begin"/>
            </w:r>
            <w:r w:rsidRPr="00C41662">
              <w:rPr>
                <w:noProof/>
                <w:webHidden/>
                <w:sz w:val="28"/>
                <w:szCs w:val="28"/>
              </w:rPr>
              <w:instrText xml:space="preserve"> PAGEREF _Toc69502304 \h </w:instrText>
            </w:r>
            <w:r w:rsidRPr="00C41662">
              <w:rPr>
                <w:noProof/>
                <w:webHidden/>
                <w:sz w:val="28"/>
                <w:szCs w:val="28"/>
              </w:rPr>
            </w:r>
            <w:r w:rsidRPr="00C41662">
              <w:rPr>
                <w:noProof/>
                <w:webHidden/>
                <w:sz w:val="28"/>
                <w:szCs w:val="28"/>
              </w:rPr>
              <w:fldChar w:fldCharType="separate"/>
            </w:r>
            <w:r w:rsidRPr="00C41662">
              <w:rPr>
                <w:noProof/>
                <w:webHidden/>
                <w:sz w:val="28"/>
                <w:szCs w:val="28"/>
              </w:rPr>
              <w:t>3</w:t>
            </w:r>
            <w:r w:rsidRPr="00C41662">
              <w:rPr>
                <w:noProof/>
                <w:webHidden/>
                <w:sz w:val="28"/>
                <w:szCs w:val="28"/>
              </w:rPr>
              <w:fldChar w:fldCharType="end"/>
            </w:r>
          </w:hyperlink>
        </w:p>
        <w:p w:rsidR="00C41662" w:rsidRPr="00C41662" w:rsidRDefault="00C41662" w:rsidP="00C41662">
          <w:pPr>
            <w:pStyle w:val="14"/>
            <w:tabs>
              <w:tab w:val="right" w:leader="dot" w:pos="9345"/>
            </w:tabs>
            <w:spacing w:after="0" w:line="360" w:lineRule="auto"/>
            <w:rPr>
              <w:noProof/>
              <w:sz w:val="28"/>
              <w:szCs w:val="28"/>
            </w:rPr>
          </w:pPr>
          <w:hyperlink w:anchor="_Toc69502305" w:history="1">
            <w:r w:rsidRPr="00C41662">
              <w:rPr>
                <w:rStyle w:val="a3"/>
                <w:rFonts w:ascii="Times New Roman" w:hAnsi="Times New Roman"/>
                <w:caps/>
                <w:noProof/>
                <w:sz w:val="28"/>
                <w:szCs w:val="28"/>
              </w:rPr>
              <w:t>1. Организация как система</w:t>
            </w:r>
            <w:r w:rsidRPr="00C41662">
              <w:rPr>
                <w:noProof/>
                <w:webHidden/>
                <w:sz w:val="28"/>
                <w:szCs w:val="28"/>
              </w:rPr>
              <w:tab/>
            </w:r>
            <w:r w:rsidRPr="00C41662">
              <w:rPr>
                <w:noProof/>
                <w:webHidden/>
                <w:sz w:val="28"/>
                <w:szCs w:val="28"/>
              </w:rPr>
              <w:fldChar w:fldCharType="begin"/>
            </w:r>
            <w:r w:rsidRPr="00C41662">
              <w:rPr>
                <w:noProof/>
                <w:webHidden/>
                <w:sz w:val="28"/>
                <w:szCs w:val="28"/>
              </w:rPr>
              <w:instrText xml:space="preserve"> PAGEREF _Toc69502305 \h </w:instrText>
            </w:r>
            <w:r w:rsidRPr="00C41662">
              <w:rPr>
                <w:noProof/>
                <w:webHidden/>
                <w:sz w:val="28"/>
                <w:szCs w:val="28"/>
              </w:rPr>
            </w:r>
            <w:r w:rsidRPr="00C41662">
              <w:rPr>
                <w:noProof/>
                <w:webHidden/>
                <w:sz w:val="28"/>
                <w:szCs w:val="28"/>
              </w:rPr>
              <w:fldChar w:fldCharType="separate"/>
            </w:r>
            <w:r w:rsidRPr="00C41662">
              <w:rPr>
                <w:noProof/>
                <w:webHidden/>
                <w:sz w:val="28"/>
                <w:szCs w:val="28"/>
              </w:rPr>
              <w:t>5</w:t>
            </w:r>
            <w:r w:rsidRPr="00C41662">
              <w:rPr>
                <w:noProof/>
                <w:webHidden/>
                <w:sz w:val="28"/>
                <w:szCs w:val="28"/>
              </w:rPr>
              <w:fldChar w:fldCharType="end"/>
            </w:r>
          </w:hyperlink>
        </w:p>
        <w:p w:rsidR="00C41662" w:rsidRPr="00C41662" w:rsidRDefault="00C41662" w:rsidP="00C41662">
          <w:pPr>
            <w:pStyle w:val="20"/>
            <w:tabs>
              <w:tab w:val="right" w:leader="dot" w:pos="9345"/>
            </w:tabs>
            <w:spacing w:after="0" w:line="360" w:lineRule="auto"/>
            <w:ind w:left="0"/>
            <w:rPr>
              <w:noProof/>
              <w:sz w:val="28"/>
              <w:szCs w:val="28"/>
            </w:rPr>
          </w:pPr>
          <w:hyperlink w:anchor="_Toc69502306" w:history="1">
            <w:r w:rsidRPr="00C41662">
              <w:rPr>
                <w:rStyle w:val="a3"/>
                <w:rFonts w:ascii="Times New Roman" w:hAnsi="Times New Roman"/>
                <w:noProof/>
                <w:sz w:val="28"/>
                <w:szCs w:val="28"/>
              </w:rPr>
              <w:t>1.1. Системный подход к формированию организации</w:t>
            </w:r>
            <w:r w:rsidRPr="00C41662">
              <w:rPr>
                <w:noProof/>
                <w:webHidden/>
                <w:sz w:val="28"/>
                <w:szCs w:val="28"/>
              </w:rPr>
              <w:tab/>
            </w:r>
            <w:r w:rsidRPr="00C41662">
              <w:rPr>
                <w:noProof/>
                <w:webHidden/>
                <w:sz w:val="28"/>
                <w:szCs w:val="28"/>
              </w:rPr>
              <w:fldChar w:fldCharType="begin"/>
            </w:r>
            <w:r w:rsidRPr="00C41662">
              <w:rPr>
                <w:noProof/>
                <w:webHidden/>
                <w:sz w:val="28"/>
                <w:szCs w:val="28"/>
              </w:rPr>
              <w:instrText xml:space="preserve"> PAGEREF _Toc69502306 \h </w:instrText>
            </w:r>
            <w:r w:rsidRPr="00C41662">
              <w:rPr>
                <w:noProof/>
                <w:webHidden/>
                <w:sz w:val="28"/>
                <w:szCs w:val="28"/>
              </w:rPr>
            </w:r>
            <w:r w:rsidRPr="00C41662">
              <w:rPr>
                <w:noProof/>
                <w:webHidden/>
                <w:sz w:val="28"/>
                <w:szCs w:val="28"/>
              </w:rPr>
              <w:fldChar w:fldCharType="separate"/>
            </w:r>
            <w:r w:rsidRPr="00C41662">
              <w:rPr>
                <w:noProof/>
                <w:webHidden/>
                <w:sz w:val="28"/>
                <w:szCs w:val="28"/>
              </w:rPr>
              <w:t>5</w:t>
            </w:r>
            <w:r w:rsidRPr="00C41662">
              <w:rPr>
                <w:noProof/>
                <w:webHidden/>
                <w:sz w:val="28"/>
                <w:szCs w:val="28"/>
              </w:rPr>
              <w:fldChar w:fldCharType="end"/>
            </w:r>
          </w:hyperlink>
        </w:p>
        <w:p w:rsidR="00C41662" w:rsidRPr="00C41662" w:rsidRDefault="00C41662" w:rsidP="00C41662">
          <w:pPr>
            <w:pStyle w:val="20"/>
            <w:tabs>
              <w:tab w:val="right" w:leader="dot" w:pos="9345"/>
            </w:tabs>
            <w:spacing w:after="0" w:line="360" w:lineRule="auto"/>
            <w:ind w:left="0"/>
            <w:rPr>
              <w:noProof/>
              <w:sz w:val="28"/>
              <w:szCs w:val="28"/>
            </w:rPr>
          </w:pPr>
          <w:hyperlink w:anchor="_Toc69502307" w:history="1">
            <w:r w:rsidRPr="00C41662">
              <w:rPr>
                <w:rStyle w:val="a3"/>
                <w:rFonts w:ascii="Times New Roman" w:hAnsi="Times New Roman"/>
                <w:noProof/>
                <w:sz w:val="28"/>
                <w:szCs w:val="28"/>
              </w:rPr>
              <w:t>1.2 Построение организации</w:t>
            </w:r>
            <w:r w:rsidRPr="00C41662">
              <w:rPr>
                <w:noProof/>
                <w:webHidden/>
                <w:sz w:val="28"/>
                <w:szCs w:val="28"/>
              </w:rPr>
              <w:tab/>
            </w:r>
            <w:r w:rsidRPr="00C41662">
              <w:rPr>
                <w:noProof/>
                <w:webHidden/>
                <w:sz w:val="28"/>
                <w:szCs w:val="28"/>
              </w:rPr>
              <w:fldChar w:fldCharType="begin"/>
            </w:r>
            <w:r w:rsidRPr="00C41662">
              <w:rPr>
                <w:noProof/>
                <w:webHidden/>
                <w:sz w:val="28"/>
                <w:szCs w:val="28"/>
              </w:rPr>
              <w:instrText xml:space="preserve"> PAGEREF _Toc69502307 \h </w:instrText>
            </w:r>
            <w:r w:rsidRPr="00C41662">
              <w:rPr>
                <w:noProof/>
                <w:webHidden/>
                <w:sz w:val="28"/>
                <w:szCs w:val="28"/>
              </w:rPr>
            </w:r>
            <w:r w:rsidRPr="00C41662">
              <w:rPr>
                <w:noProof/>
                <w:webHidden/>
                <w:sz w:val="28"/>
                <w:szCs w:val="28"/>
              </w:rPr>
              <w:fldChar w:fldCharType="separate"/>
            </w:r>
            <w:r w:rsidRPr="00C41662">
              <w:rPr>
                <w:noProof/>
                <w:webHidden/>
                <w:sz w:val="28"/>
                <w:szCs w:val="28"/>
              </w:rPr>
              <w:t>8</w:t>
            </w:r>
            <w:r w:rsidRPr="00C41662">
              <w:rPr>
                <w:noProof/>
                <w:webHidden/>
                <w:sz w:val="28"/>
                <w:szCs w:val="28"/>
              </w:rPr>
              <w:fldChar w:fldCharType="end"/>
            </w:r>
          </w:hyperlink>
        </w:p>
        <w:p w:rsidR="00C41662" w:rsidRPr="00C41662" w:rsidRDefault="00C41662" w:rsidP="00C41662">
          <w:pPr>
            <w:pStyle w:val="14"/>
            <w:tabs>
              <w:tab w:val="right" w:leader="dot" w:pos="9345"/>
            </w:tabs>
            <w:spacing w:after="0" w:line="360" w:lineRule="auto"/>
            <w:rPr>
              <w:noProof/>
              <w:sz w:val="28"/>
              <w:szCs w:val="28"/>
            </w:rPr>
          </w:pPr>
          <w:hyperlink w:anchor="_Toc69502308" w:history="1">
            <w:r w:rsidRPr="00C41662">
              <w:rPr>
                <w:rStyle w:val="a3"/>
                <w:rFonts w:ascii="Times New Roman" w:hAnsi="Times New Roman"/>
                <w:caps/>
                <w:noProof/>
                <w:sz w:val="28"/>
                <w:szCs w:val="28"/>
              </w:rPr>
              <w:t xml:space="preserve">2. </w:t>
            </w:r>
            <w:r w:rsidRPr="00C41662">
              <w:rPr>
                <w:rStyle w:val="a3"/>
                <w:rFonts w:ascii="Times New Roman" w:hAnsi="Times New Roman"/>
                <w:caps/>
                <w:noProof/>
                <w:spacing w:val="10"/>
                <w:sz w:val="28"/>
                <w:szCs w:val="28"/>
              </w:rPr>
              <w:t>Анализ организациионной структуры  ООО «ТПК Техполимер»</w:t>
            </w:r>
            <w:r w:rsidRPr="00C41662">
              <w:rPr>
                <w:noProof/>
                <w:webHidden/>
                <w:sz w:val="28"/>
                <w:szCs w:val="28"/>
              </w:rPr>
              <w:tab/>
            </w:r>
            <w:r w:rsidRPr="00C41662">
              <w:rPr>
                <w:noProof/>
                <w:webHidden/>
                <w:sz w:val="28"/>
                <w:szCs w:val="28"/>
              </w:rPr>
              <w:fldChar w:fldCharType="begin"/>
            </w:r>
            <w:r w:rsidRPr="00C41662">
              <w:rPr>
                <w:noProof/>
                <w:webHidden/>
                <w:sz w:val="28"/>
                <w:szCs w:val="28"/>
              </w:rPr>
              <w:instrText xml:space="preserve"> PAGEREF _Toc69502308 \h </w:instrText>
            </w:r>
            <w:r w:rsidRPr="00C41662">
              <w:rPr>
                <w:noProof/>
                <w:webHidden/>
                <w:sz w:val="28"/>
                <w:szCs w:val="28"/>
              </w:rPr>
            </w:r>
            <w:r w:rsidRPr="00C41662">
              <w:rPr>
                <w:noProof/>
                <w:webHidden/>
                <w:sz w:val="28"/>
                <w:szCs w:val="28"/>
              </w:rPr>
              <w:fldChar w:fldCharType="separate"/>
            </w:r>
            <w:r w:rsidRPr="00C41662">
              <w:rPr>
                <w:noProof/>
                <w:webHidden/>
                <w:sz w:val="28"/>
                <w:szCs w:val="28"/>
              </w:rPr>
              <w:t>15</w:t>
            </w:r>
            <w:r w:rsidRPr="00C41662">
              <w:rPr>
                <w:noProof/>
                <w:webHidden/>
                <w:sz w:val="28"/>
                <w:szCs w:val="28"/>
              </w:rPr>
              <w:fldChar w:fldCharType="end"/>
            </w:r>
          </w:hyperlink>
        </w:p>
        <w:p w:rsidR="00C41662" w:rsidRPr="00C41662" w:rsidRDefault="00C41662" w:rsidP="00C41662">
          <w:pPr>
            <w:pStyle w:val="20"/>
            <w:tabs>
              <w:tab w:val="right" w:leader="dot" w:pos="9345"/>
            </w:tabs>
            <w:spacing w:after="0" w:line="360" w:lineRule="auto"/>
            <w:ind w:left="0"/>
            <w:rPr>
              <w:noProof/>
              <w:sz w:val="28"/>
              <w:szCs w:val="28"/>
            </w:rPr>
          </w:pPr>
          <w:hyperlink w:anchor="_Toc69502309" w:history="1">
            <w:r w:rsidRPr="00C41662">
              <w:rPr>
                <w:rStyle w:val="a3"/>
                <w:rFonts w:ascii="Times New Roman" w:hAnsi="Times New Roman"/>
                <w:noProof/>
                <w:sz w:val="28"/>
                <w:szCs w:val="28"/>
              </w:rPr>
              <w:t xml:space="preserve">2.1 Характеристика предприятия </w:t>
            </w:r>
            <w:r w:rsidRPr="00C41662">
              <w:rPr>
                <w:rStyle w:val="a3"/>
                <w:rFonts w:ascii="Times New Roman" w:hAnsi="Times New Roman"/>
                <w:caps/>
                <w:noProof/>
                <w:spacing w:val="10"/>
                <w:sz w:val="28"/>
                <w:szCs w:val="28"/>
              </w:rPr>
              <w:t>ООО «ТПК Техполимер»</w:t>
            </w:r>
            <w:r w:rsidRPr="00C41662">
              <w:rPr>
                <w:noProof/>
                <w:webHidden/>
                <w:sz w:val="28"/>
                <w:szCs w:val="28"/>
              </w:rPr>
              <w:tab/>
            </w:r>
            <w:r w:rsidRPr="00C41662">
              <w:rPr>
                <w:noProof/>
                <w:webHidden/>
                <w:sz w:val="28"/>
                <w:szCs w:val="28"/>
              </w:rPr>
              <w:fldChar w:fldCharType="begin"/>
            </w:r>
            <w:r w:rsidRPr="00C41662">
              <w:rPr>
                <w:noProof/>
                <w:webHidden/>
                <w:sz w:val="28"/>
                <w:szCs w:val="28"/>
              </w:rPr>
              <w:instrText xml:space="preserve"> PAGEREF _Toc69502309 \h </w:instrText>
            </w:r>
            <w:r w:rsidRPr="00C41662">
              <w:rPr>
                <w:noProof/>
                <w:webHidden/>
                <w:sz w:val="28"/>
                <w:szCs w:val="28"/>
              </w:rPr>
            </w:r>
            <w:r w:rsidRPr="00C41662">
              <w:rPr>
                <w:noProof/>
                <w:webHidden/>
                <w:sz w:val="28"/>
                <w:szCs w:val="28"/>
              </w:rPr>
              <w:fldChar w:fldCharType="separate"/>
            </w:r>
            <w:r w:rsidRPr="00C41662">
              <w:rPr>
                <w:noProof/>
                <w:webHidden/>
                <w:sz w:val="28"/>
                <w:szCs w:val="28"/>
              </w:rPr>
              <w:t>15</w:t>
            </w:r>
            <w:r w:rsidRPr="00C41662">
              <w:rPr>
                <w:noProof/>
                <w:webHidden/>
                <w:sz w:val="28"/>
                <w:szCs w:val="28"/>
              </w:rPr>
              <w:fldChar w:fldCharType="end"/>
            </w:r>
          </w:hyperlink>
        </w:p>
        <w:p w:rsidR="00C41662" w:rsidRPr="00C41662" w:rsidRDefault="00C41662" w:rsidP="00C41662">
          <w:pPr>
            <w:pStyle w:val="20"/>
            <w:tabs>
              <w:tab w:val="right" w:leader="dot" w:pos="9345"/>
            </w:tabs>
            <w:spacing w:after="0" w:line="360" w:lineRule="auto"/>
            <w:ind w:left="0"/>
            <w:rPr>
              <w:noProof/>
              <w:sz w:val="28"/>
              <w:szCs w:val="28"/>
            </w:rPr>
          </w:pPr>
          <w:hyperlink w:anchor="_Toc69502310" w:history="1">
            <w:r w:rsidRPr="00C41662">
              <w:rPr>
                <w:rStyle w:val="a3"/>
                <w:rFonts w:ascii="Times New Roman" w:hAnsi="Times New Roman"/>
                <w:noProof/>
                <w:sz w:val="28"/>
                <w:szCs w:val="28"/>
              </w:rPr>
              <w:t>2.2 Организационная структура предприятия  ООО «ТПК Техполимер»</w:t>
            </w:r>
            <w:r w:rsidRPr="00C41662">
              <w:rPr>
                <w:noProof/>
                <w:webHidden/>
                <w:sz w:val="28"/>
                <w:szCs w:val="28"/>
              </w:rPr>
              <w:tab/>
            </w:r>
            <w:r w:rsidRPr="00C41662">
              <w:rPr>
                <w:noProof/>
                <w:webHidden/>
                <w:sz w:val="28"/>
                <w:szCs w:val="28"/>
              </w:rPr>
              <w:fldChar w:fldCharType="begin"/>
            </w:r>
            <w:r w:rsidRPr="00C41662">
              <w:rPr>
                <w:noProof/>
                <w:webHidden/>
                <w:sz w:val="28"/>
                <w:szCs w:val="28"/>
              </w:rPr>
              <w:instrText xml:space="preserve"> PAGEREF _Toc69502310 \h </w:instrText>
            </w:r>
            <w:r w:rsidRPr="00C41662">
              <w:rPr>
                <w:noProof/>
                <w:webHidden/>
                <w:sz w:val="28"/>
                <w:szCs w:val="28"/>
              </w:rPr>
            </w:r>
            <w:r w:rsidRPr="00C41662">
              <w:rPr>
                <w:noProof/>
                <w:webHidden/>
                <w:sz w:val="28"/>
                <w:szCs w:val="28"/>
              </w:rPr>
              <w:fldChar w:fldCharType="separate"/>
            </w:r>
            <w:r w:rsidRPr="00C41662">
              <w:rPr>
                <w:noProof/>
                <w:webHidden/>
                <w:sz w:val="28"/>
                <w:szCs w:val="28"/>
              </w:rPr>
              <w:t>20</w:t>
            </w:r>
            <w:r w:rsidRPr="00C41662">
              <w:rPr>
                <w:noProof/>
                <w:webHidden/>
                <w:sz w:val="28"/>
                <w:szCs w:val="28"/>
              </w:rPr>
              <w:fldChar w:fldCharType="end"/>
            </w:r>
          </w:hyperlink>
        </w:p>
        <w:p w:rsidR="00C41662" w:rsidRPr="00C41662" w:rsidRDefault="00C41662" w:rsidP="00C41662">
          <w:pPr>
            <w:pStyle w:val="14"/>
            <w:tabs>
              <w:tab w:val="right" w:leader="dot" w:pos="9345"/>
            </w:tabs>
            <w:spacing w:after="0" w:line="360" w:lineRule="auto"/>
            <w:rPr>
              <w:noProof/>
              <w:sz w:val="28"/>
              <w:szCs w:val="28"/>
            </w:rPr>
          </w:pPr>
          <w:hyperlink w:anchor="_Toc69502311" w:history="1">
            <w:r w:rsidRPr="00C41662">
              <w:rPr>
                <w:rStyle w:val="a3"/>
                <w:rFonts w:ascii="Times New Roman" w:hAnsi="Times New Roman"/>
                <w:caps/>
                <w:noProof/>
                <w:sz w:val="28"/>
                <w:szCs w:val="28"/>
              </w:rPr>
              <w:t>Заключение</w:t>
            </w:r>
            <w:r w:rsidRPr="00C41662">
              <w:rPr>
                <w:noProof/>
                <w:webHidden/>
                <w:sz w:val="28"/>
                <w:szCs w:val="28"/>
              </w:rPr>
              <w:tab/>
            </w:r>
            <w:r w:rsidRPr="00C41662">
              <w:rPr>
                <w:noProof/>
                <w:webHidden/>
                <w:sz w:val="28"/>
                <w:szCs w:val="28"/>
              </w:rPr>
              <w:fldChar w:fldCharType="begin"/>
            </w:r>
            <w:r w:rsidRPr="00C41662">
              <w:rPr>
                <w:noProof/>
                <w:webHidden/>
                <w:sz w:val="28"/>
                <w:szCs w:val="28"/>
              </w:rPr>
              <w:instrText xml:space="preserve"> PAGEREF _Toc69502311 \h </w:instrText>
            </w:r>
            <w:r w:rsidRPr="00C41662">
              <w:rPr>
                <w:noProof/>
                <w:webHidden/>
                <w:sz w:val="28"/>
                <w:szCs w:val="28"/>
              </w:rPr>
            </w:r>
            <w:r w:rsidRPr="00C41662">
              <w:rPr>
                <w:noProof/>
                <w:webHidden/>
                <w:sz w:val="28"/>
                <w:szCs w:val="28"/>
              </w:rPr>
              <w:fldChar w:fldCharType="separate"/>
            </w:r>
            <w:r w:rsidRPr="00C41662">
              <w:rPr>
                <w:noProof/>
                <w:webHidden/>
                <w:sz w:val="28"/>
                <w:szCs w:val="28"/>
              </w:rPr>
              <w:t>25</w:t>
            </w:r>
            <w:r w:rsidRPr="00C41662">
              <w:rPr>
                <w:noProof/>
                <w:webHidden/>
                <w:sz w:val="28"/>
                <w:szCs w:val="28"/>
              </w:rPr>
              <w:fldChar w:fldCharType="end"/>
            </w:r>
          </w:hyperlink>
        </w:p>
        <w:p w:rsidR="00C41662" w:rsidRPr="00C41662" w:rsidRDefault="00C41662" w:rsidP="00C41662">
          <w:pPr>
            <w:pStyle w:val="14"/>
            <w:tabs>
              <w:tab w:val="left" w:pos="1320"/>
              <w:tab w:val="right" w:leader="dot" w:pos="9345"/>
            </w:tabs>
            <w:spacing w:after="0" w:line="360" w:lineRule="auto"/>
            <w:rPr>
              <w:noProof/>
              <w:sz w:val="28"/>
              <w:szCs w:val="28"/>
            </w:rPr>
          </w:pPr>
          <w:hyperlink w:anchor="_Toc69502312" w:history="1">
            <w:r w:rsidRPr="00C41662">
              <w:rPr>
                <w:rStyle w:val="a3"/>
                <w:rFonts w:ascii="Times New Roman" w:hAnsi="Times New Roman"/>
                <w:caps/>
                <w:noProof/>
                <w:sz w:val="28"/>
                <w:szCs w:val="28"/>
              </w:rPr>
              <w:t>Список</w:t>
            </w:r>
            <w:r w:rsidRPr="00C41662">
              <w:rPr>
                <w:noProof/>
                <w:sz w:val="28"/>
                <w:szCs w:val="28"/>
              </w:rPr>
              <w:tab/>
            </w:r>
            <w:r w:rsidRPr="00C41662">
              <w:rPr>
                <w:rStyle w:val="a3"/>
                <w:rFonts w:ascii="Times New Roman" w:hAnsi="Times New Roman"/>
                <w:caps/>
                <w:noProof/>
                <w:sz w:val="28"/>
                <w:szCs w:val="28"/>
              </w:rPr>
              <w:t>литературы</w:t>
            </w:r>
            <w:r w:rsidRPr="00C41662">
              <w:rPr>
                <w:noProof/>
                <w:webHidden/>
                <w:sz w:val="28"/>
                <w:szCs w:val="28"/>
              </w:rPr>
              <w:tab/>
            </w:r>
            <w:r w:rsidRPr="00C41662">
              <w:rPr>
                <w:noProof/>
                <w:webHidden/>
                <w:sz w:val="28"/>
                <w:szCs w:val="28"/>
              </w:rPr>
              <w:fldChar w:fldCharType="begin"/>
            </w:r>
            <w:r w:rsidRPr="00C41662">
              <w:rPr>
                <w:noProof/>
                <w:webHidden/>
                <w:sz w:val="28"/>
                <w:szCs w:val="28"/>
              </w:rPr>
              <w:instrText xml:space="preserve"> PAGEREF _Toc69502312 \h </w:instrText>
            </w:r>
            <w:r w:rsidRPr="00C41662">
              <w:rPr>
                <w:noProof/>
                <w:webHidden/>
                <w:sz w:val="28"/>
                <w:szCs w:val="28"/>
              </w:rPr>
            </w:r>
            <w:r w:rsidRPr="00C41662">
              <w:rPr>
                <w:noProof/>
                <w:webHidden/>
                <w:sz w:val="28"/>
                <w:szCs w:val="28"/>
              </w:rPr>
              <w:fldChar w:fldCharType="separate"/>
            </w:r>
            <w:r w:rsidRPr="00C41662">
              <w:rPr>
                <w:noProof/>
                <w:webHidden/>
                <w:sz w:val="28"/>
                <w:szCs w:val="28"/>
              </w:rPr>
              <w:t>27</w:t>
            </w:r>
            <w:r w:rsidRPr="00C41662">
              <w:rPr>
                <w:noProof/>
                <w:webHidden/>
                <w:sz w:val="28"/>
                <w:szCs w:val="28"/>
              </w:rPr>
              <w:fldChar w:fldCharType="end"/>
            </w:r>
          </w:hyperlink>
        </w:p>
        <w:p w:rsidR="00C41662" w:rsidRDefault="00C41662">
          <w:r>
            <w:fldChar w:fldCharType="end"/>
          </w:r>
        </w:p>
      </w:sdtContent>
    </w:sdt>
    <w:p w:rsidR="001F2C12" w:rsidRPr="00F10EC8" w:rsidRDefault="001F2C12" w:rsidP="00FE02A9">
      <w:pPr>
        <w:spacing w:line="360" w:lineRule="auto"/>
        <w:ind w:firstLine="709"/>
        <w:jc w:val="both"/>
        <w:outlineLvl w:val="0"/>
        <w:rPr>
          <w:sz w:val="28"/>
          <w:szCs w:val="28"/>
        </w:rPr>
      </w:pPr>
      <w:r w:rsidRPr="00F10EC8">
        <w:rPr>
          <w:sz w:val="28"/>
          <w:szCs w:val="28"/>
        </w:rPr>
        <w:t xml:space="preserve"> </w:t>
      </w:r>
    </w:p>
    <w:p w:rsidR="002E41FA" w:rsidRDefault="0066702F" w:rsidP="00CB5808">
      <w:pPr>
        <w:pStyle w:val="a4"/>
        <w:spacing w:before="0" w:after="0" w:line="360" w:lineRule="auto"/>
        <w:ind w:right="0" w:firstLine="709"/>
        <w:jc w:val="center"/>
        <w:outlineLvl w:val="0"/>
        <w:rPr>
          <w:rFonts w:asciiTheme="minorHAnsi" w:hAnsiTheme="minorHAnsi"/>
          <w:b/>
          <w:caps/>
          <w:sz w:val="28"/>
          <w:szCs w:val="28"/>
        </w:rPr>
      </w:pPr>
      <w:r w:rsidRPr="00F10EC8">
        <w:rPr>
          <w:sz w:val="28"/>
          <w:szCs w:val="28"/>
        </w:rPr>
        <w:br w:type="page"/>
      </w:r>
      <w:bookmarkStart w:id="1" w:name="_Toc69502304"/>
      <w:r w:rsidRPr="00FE02A9">
        <w:rPr>
          <w:rFonts w:ascii="Times New Roman Полужирный" w:hAnsi="Times New Roman Полужирный"/>
          <w:b/>
          <w:caps/>
          <w:sz w:val="28"/>
          <w:szCs w:val="28"/>
        </w:rPr>
        <w:lastRenderedPageBreak/>
        <w:t>Введение</w:t>
      </w:r>
      <w:bookmarkEnd w:id="1"/>
    </w:p>
    <w:p w:rsidR="00E331ED" w:rsidRPr="00E331ED" w:rsidRDefault="00E331ED" w:rsidP="00CB5808">
      <w:pPr>
        <w:pStyle w:val="a4"/>
        <w:spacing w:before="0" w:after="0" w:line="360" w:lineRule="auto"/>
        <w:ind w:right="0" w:firstLine="709"/>
        <w:jc w:val="center"/>
        <w:outlineLvl w:val="0"/>
        <w:rPr>
          <w:rFonts w:asciiTheme="minorHAnsi" w:hAnsiTheme="minorHAnsi"/>
          <w:b/>
          <w:caps/>
          <w:sz w:val="28"/>
          <w:szCs w:val="28"/>
        </w:rPr>
      </w:pPr>
    </w:p>
    <w:p w:rsidR="00DF7FE3" w:rsidRDefault="00DF7FE3" w:rsidP="00FE02A9">
      <w:pPr>
        <w:pStyle w:val="a4"/>
        <w:spacing w:before="0" w:after="0" w:line="360" w:lineRule="auto"/>
        <w:ind w:right="0" w:firstLine="709"/>
        <w:rPr>
          <w:sz w:val="28"/>
          <w:szCs w:val="28"/>
        </w:rPr>
      </w:pPr>
      <w:r w:rsidRPr="00DF7FE3">
        <w:rPr>
          <w:b/>
          <w:sz w:val="28"/>
          <w:szCs w:val="28"/>
        </w:rPr>
        <w:t>Актуальность темы исследования.</w:t>
      </w:r>
      <w:r>
        <w:rPr>
          <w:sz w:val="28"/>
          <w:szCs w:val="28"/>
        </w:rPr>
        <w:t xml:space="preserve"> </w:t>
      </w:r>
      <w:r w:rsidR="002E41FA" w:rsidRPr="00F10EC8">
        <w:rPr>
          <w:sz w:val="28"/>
          <w:szCs w:val="28"/>
        </w:rPr>
        <w:t>При развитии предприятия не меняется основная модель структуры, она лишь удлиняется вглубь подразделений, не нарушая естественных бизнес-процессов предприятия, и не требует экстренных мер по реструктуризации. Эту модель структуры можно наложить на любой род деятельности т.к. главное - это правильно прописать все бизнес-процессы, которые индивидуальны для каждого бизнеса, и вписать их в эту модель.</w:t>
      </w:r>
      <w:r w:rsidR="00833F86">
        <w:rPr>
          <w:rStyle w:val="ab"/>
          <w:sz w:val="28"/>
          <w:szCs w:val="28"/>
        </w:rPr>
        <w:footnoteReference w:id="2"/>
      </w:r>
      <w:r w:rsidR="005E3211" w:rsidRPr="00F10EC8">
        <w:rPr>
          <w:sz w:val="28"/>
          <w:szCs w:val="28"/>
        </w:rPr>
        <w:tab/>
      </w:r>
    </w:p>
    <w:p w:rsidR="002E41FA" w:rsidRPr="00F10EC8" w:rsidRDefault="002E41FA" w:rsidP="00FE02A9">
      <w:pPr>
        <w:pStyle w:val="a4"/>
        <w:spacing w:before="0" w:after="0" w:line="360" w:lineRule="auto"/>
        <w:ind w:right="0" w:firstLine="709"/>
        <w:rPr>
          <w:sz w:val="28"/>
          <w:szCs w:val="28"/>
        </w:rPr>
      </w:pPr>
      <w:r w:rsidRPr="00F10EC8">
        <w:rPr>
          <w:sz w:val="28"/>
          <w:szCs w:val="28"/>
        </w:rPr>
        <w:t xml:space="preserve">Ключевыми моментом этой модели является то, что непосредственных подчиненных у руководителя любого уровня, может быть не более пяти человек. За каждый этап бизнес-процессов отвечает своё подразделение (всего их семь). Есть отдельные комитеты, состоящие из глав подразделений, которые координируют и согласовывают бизнес-процессы на каждом этапе, между собой, планируют и предлагают высшему руководству действия по развитию и улучшению деятельности предприятия, работа комитетов ведется на еженедельном регламенте, а в остальные дни члены комитета выполняют свои функции руководителей. </w:t>
      </w:r>
    </w:p>
    <w:p w:rsidR="00926A9E" w:rsidRPr="00171E1C" w:rsidRDefault="00926A9E" w:rsidP="00926A9E">
      <w:pPr>
        <w:spacing w:line="360" w:lineRule="auto"/>
        <w:ind w:firstLine="709"/>
        <w:jc w:val="both"/>
        <w:rPr>
          <w:sz w:val="28"/>
          <w:szCs w:val="28"/>
        </w:rPr>
      </w:pPr>
      <w:r w:rsidRPr="00171E1C">
        <w:rPr>
          <w:sz w:val="28"/>
          <w:szCs w:val="28"/>
        </w:rPr>
        <w:t xml:space="preserve">Актуальность данной темы заключается в том, </w:t>
      </w:r>
      <w:r w:rsidR="008546EC">
        <w:rPr>
          <w:sz w:val="28"/>
          <w:szCs w:val="28"/>
        </w:rPr>
        <w:t>организац</w:t>
      </w:r>
      <w:r w:rsidR="00DF7FE3">
        <w:rPr>
          <w:sz w:val="28"/>
          <w:szCs w:val="28"/>
        </w:rPr>
        <w:t>ия</w:t>
      </w:r>
      <w:r w:rsidR="008546EC">
        <w:rPr>
          <w:sz w:val="28"/>
          <w:szCs w:val="28"/>
        </w:rPr>
        <w:t xml:space="preserve"> является ключевым фактором в управлении предприятием.</w:t>
      </w:r>
    </w:p>
    <w:p w:rsidR="00926A9E" w:rsidRPr="00171E1C" w:rsidRDefault="00926A9E" w:rsidP="00926A9E">
      <w:pPr>
        <w:spacing w:line="360" w:lineRule="auto"/>
        <w:ind w:firstLine="709"/>
        <w:jc w:val="both"/>
        <w:rPr>
          <w:sz w:val="28"/>
          <w:szCs w:val="28"/>
        </w:rPr>
      </w:pPr>
      <w:r w:rsidRPr="00171E1C">
        <w:rPr>
          <w:sz w:val="28"/>
          <w:szCs w:val="28"/>
        </w:rPr>
        <w:t>В связи с этим, актуальным вопросом является анализ</w:t>
      </w:r>
      <w:r w:rsidR="008546EC">
        <w:rPr>
          <w:sz w:val="28"/>
          <w:szCs w:val="28"/>
        </w:rPr>
        <w:t xml:space="preserve"> и изучение </w:t>
      </w:r>
      <w:r w:rsidRPr="00171E1C">
        <w:rPr>
          <w:sz w:val="28"/>
          <w:szCs w:val="28"/>
        </w:rPr>
        <w:t xml:space="preserve"> </w:t>
      </w:r>
      <w:r w:rsidR="008546EC">
        <w:rPr>
          <w:sz w:val="28"/>
          <w:szCs w:val="28"/>
        </w:rPr>
        <w:t xml:space="preserve"> организационных структур, принципов построения, изучения их преимуществ и недостатков.  </w:t>
      </w:r>
    </w:p>
    <w:p w:rsidR="008546EC" w:rsidRPr="00937D98" w:rsidRDefault="00926A9E" w:rsidP="00833F86">
      <w:pPr>
        <w:pStyle w:val="11"/>
        <w:spacing w:line="360" w:lineRule="auto"/>
        <w:ind w:firstLine="709"/>
        <w:rPr>
          <w:sz w:val="28"/>
          <w:szCs w:val="28"/>
        </w:rPr>
      </w:pPr>
      <w:r w:rsidRPr="00D60939">
        <w:rPr>
          <w:rFonts w:eastAsia="TimesNewRomanPS-BoldMT"/>
          <w:sz w:val="28"/>
          <w:szCs w:val="28"/>
        </w:rPr>
        <w:t xml:space="preserve">Вопросы управления </w:t>
      </w:r>
      <w:r w:rsidR="008546EC">
        <w:rPr>
          <w:rFonts w:eastAsia="TimesNewRomanPS-BoldMT"/>
          <w:sz w:val="28"/>
          <w:szCs w:val="28"/>
        </w:rPr>
        <w:t>предприятием</w:t>
      </w:r>
      <w:r w:rsidRPr="00D60939">
        <w:rPr>
          <w:rFonts w:eastAsia="TimesNewRomanPS-BoldMT"/>
          <w:sz w:val="28"/>
          <w:szCs w:val="28"/>
        </w:rPr>
        <w:t xml:space="preserve"> рассматривались многими зару</w:t>
      </w:r>
      <w:r>
        <w:rPr>
          <w:rFonts w:eastAsia="TimesNewRomanPS-BoldMT"/>
          <w:sz w:val="28"/>
          <w:szCs w:val="28"/>
        </w:rPr>
        <w:t xml:space="preserve">бежными учеными. </w:t>
      </w:r>
      <w:r w:rsidR="008546EC" w:rsidRPr="008546EC">
        <w:rPr>
          <w:sz w:val="28"/>
          <w:szCs w:val="28"/>
        </w:rPr>
        <w:t>Наиболее известными представителями администра</w:t>
      </w:r>
      <w:r w:rsidR="008546EC" w:rsidRPr="008546EC">
        <w:rPr>
          <w:sz w:val="28"/>
          <w:szCs w:val="28"/>
        </w:rPr>
        <w:softHyphen/>
        <w:t>тивной и функциональной школы управления являются А. Файоль, Дж. Муни, А. Рейли, Л. Гьюлик и Л. Урвик, Р. Дейвис, Г. Кунтс, С. 0'Доннел, М. Вебер, Ч. Бернард, которые рассматривали следую</w:t>
      </w:r>
      <w:r w:rsidR="008546EC" w:rsidRPr="008546EC">
        <w:rPr>
          <w:sz w:val="28"/>
          <w:szCs w:val="28"/>
        </w:rPr>
        <w:softHyphen/>
        <w:t>щие вопросы:</w:t>
      </w:r>
      <w:r w:rsidR="008546EC">
        <w:rPr>
          <w:sz w:val="28"/>
          <w:szCs w:val="28"/>
        </w:rPr>
        <w:t xml:space="preserve"> </w:t>
      </w:r>
      <w:r w:rsidR="008546EC" w:rsidRPr="008546EC">
        <w:rPr>
          <w:sz w:val="28"/>
          <w:szCs w:val="28"/>
        </w:rPr>
        <w:t>основные принципы менеджмента;</w:t>
      </w:r>
      <w:r w:rsidR="008546EC">
        <w:rPr>
          <w:sz w:val="28"/>
          <w:szCs w:val="28"/>
        </w:rPr>
        <w:t xml:space="preserve"> </w:t>
      </w:r>
      <w:r w:rsidR="008546EC" w:rsidRPr="008546EC">
        <w:rPr>
          <w:sz w:val="28"/>
          <w:szCs w:val="28"/>
        </w:rPr>
        <w:t>основные функции управления;</w:t>
      </w:r>
      <w:r w:rsidR="008546EC">
        <w:rPr>
          <w:sz w:val="28"/>
          <w:szCs w:val="28"/>
        </w:rPr>
        <w:t xml:space="preserve"> </w:t>
      </w:r>
      <w:r w:rsidR="008546EC" w:rsidRPr="008546EC">
        <w:rPr>
          <w:sz w:val="28"/>
          <w:szCs w:val="28"/>
        </w:rPr>
        <w:t xml:space="preserve">процессный подход </w:t>
      </w:r>
      <w:r w:rsidR="008546EC" w:rsidRPr="008546EC">
        <w:rPr>
          <w:sz w:val="28"/>
          <w:szCs w:val="28"/>
        </w:rPr>
        <w:lastRenderedPageBreak/>
        <w:t>к управлению;</w:t>
      </w:r>
      <w:r w:rsidR="008546EC">
        <w:rPr>
          <w:sz w:val="28"/>
          <w:szCs w:val="28"/>
        </w:rPr>
        <w:t xml:space="preserve"> </w:t>
      </w:r>
      <w:r w:rsidR="008546EC" w:rsidRPr="008546EC">
        <w:rPr>
          <w:sz w:val="28"/>
          <w:szCs w:val="28"/>
        </w:rPr>
        <w:t>принципы работы менеджеров низшего, среднего и высшего звена управления</w:t>
      </w:r>
      <w:r w:rsidR="00833F86">
        <w:rPr>
          <w:sz w:val="28"/>
          <w:szCs w:val="28"/>
        </w:rPr>
        <w:t>.</w:t>
      </w:r>
      <w:r w:rsidR="0072725A">
        <w:rPr>
          <w:rStyle w:val="ab"/>
          <w:sz w:val="28"/>
          <w:szCs w:val="28"/>
        </w:rPr>
        <w:footnoteReference w:id="3"/>
      </w:r>
    </w:p>
    <w:p w:rsidR="009753CB" w:rsidRPr="00F10EC8" w:rsidRDefault="005E3211" w:rsidP="008546EC">
      <w:pPr>
        <w:autoSpaceDE w:val="0"/>
        <w:autoSpaceDN w:val="0"/>
        <w:adjustRightInd w:val="0"/>
        <w:spacing w:line="360" w:lineRule="auto"/>
        <w:ind w:firstLine="709"/>
        <w:jc w:val="both"/>
        <w:rPr>
          <w:sz w:val="28"/>
          <w:szCs w:val="28"/>
        </w:rPr>
      </w:pPr>
      <w:r w:rsidRPr="00F10EC8">
        <w:rPr>
          <w:sz w:val="28"/>
          <w:szCs w:val="28"/>
        </w:rPr>
        <w:t xml:space="preserve">Цель работы: дать </w:t>
      </w:r>
      <w:hyperlink r:id="rId8" w:history="1">
        <w:r w:rsidRPr="00F10EC8">
          <w:rPr>
            <w:rStyle w:val="a3"/>
            <w:rFonts w:ascii="Times New Roman" w:hAnsi="Times New Roman"/>
            <w:b w:val="0"/>
            <w:color w:val="auto"/>
            <w:sz w:val="28"/>
            <w:szCs w:val="28"/>
          </w:rPr>
          <w:t>понятие</w:t>
        </w:r>
      </w:hyperlink>
      <w:r w:rsidRPr="00F10EC8">
        <w:rPr>
          <w:sz w:val="28"/>
          <w:szCs w:val="28"/>
        </w:rPr>
        <w:t xml:space="preserve"> системного подхода для формирования организационной структуры, рассмотреть процесс формирования  и этапы построения организационной структуры,</w:t>
      </w:r>
      <w:r w:rsidR="009753CB" w:rsidRPr="00F10EC8">
        <w:rPr>
          <w:sz w:val="28"/>
          <w:szCs w:val="28"/>
        </w:rPr>
        <w:t xml:space="preserve"> изучить основны</w:t>
      </w:r>
      <w:r w:rsidR="00D81526">
        <w:rPr>
          <w:sz w:val="28"/>
          <w:szCs w:val="28"/>
        </w:rPr>
        <w:t>е типы организационных структур, рассмотреть новые типы организационных структур.</w:t>
      </w:r>
    </w:p>
    <w:p w:rsidR="009753CB" w:rsidRPr="00F10EC8" w:rsidRDefault="009753CB" w:rsidP="00FE02A9">
      <w:pPr>
        <w:spacing w:line="360" w:lineRule="auto"/>
        <w:ind w:firstLine="709"/>
        <w:jc w:val="both"/>
        <w:rPr>
          <w:sz w:val="28"/>
          <w:szCs w:val="28"/>
        </w:rPr>
      </w:pPr>
      <w:r w:rsidRPr="00F10EC8">
        <w:rPr>
          <w:sz w:val="28"/>
          <w:szCs w:val="28"/>
        </w:rPr>
        <w:t>Объектом исследован</w:t>
      </w:r>
      <w:r w:rsidR="00313CD8">
        <w:rPr>
          <w:sz w:val="28"/>
          <w:szCs w:val="28"/>
        </w:rPr>
        <w:t xml:space="preserve">ия – туристическое агентство </w:t>
      </w:r>
      <w:r w:rsidR="00DF7FE3">
        <w:rPr>
          <w:sz w:val="28"/>
          <w:szCs w:val="28"/>
        </w:rPr>
        <w:t>ООО «</w:t>
      </w:r>
      <w:r w:rsidR="00313CD8">
        <w:rPr>
          <w:sz w:val="28"/>
          <w:szCs w:val="28"/>
        </w:rPr>
        <w:t>ТПК Техполимер»</w:t>
      </w:r>
    </w:p>
    <w:p w:rsidR="00313CD8" w:rsidRPr="00F10EC8" w:rsidRDefault="00DF7FE3" w:rsidP="00313CD8">
      <w:pPr>
        <w:spacing w:line="360" w:lineRule="auto"/>
        <w:ind w:firstLine="709"/>
        <w:jc w:val="both"/>
        <w:rPr>
          <w:sz w:val="28"/>
          <w:szCs w:val="28"/>
        </w:rPr>
      </w:pPr>
      <w:r>
        <w:rPr>
          <w:sz w:val="28"/>
          <w:szCs w:val="28"/>
        </w:rPr>
        <w:t>Предмет</w:t>
      </w:r>
      <w:r w:rsidR="005E3211" w:rsidRPr="00F10EC8">
        <w:rPr>
          <w:sz w:val="28"/>
          <w:szCs w:val="28"/>
        </w:rPr>
        <w:t xml:space="preserve"> исследования</w:t>
      </w:r>
      <w:r>
        <w:rPr>
          <w:sz w:val="28"/>
          <w:szCs w:val="28"/>
        </w:rPr>
        <w:t xml:space="preserve"> -  организация как система</w:t>
      </w:r>
      <w:r w:rsidR="00313CD8">
        <w:rPr>
          <w:sz w:val="28"/>
          <w:szCs w:val="28"/>
        </w:rPr>
        <w:t xml:space="preserve"> ООО «ТПК Техполимер»</w:t>
      </w:r>
    </w:p>
    <w:p w:rsidR="00DD1ADC" w:rsidRPr="00DD1ADC" w:rsidRDefault="00DF7FE3" w:rsidP="00313CD8">
      <w:pPr>
        <w:spacing w:line="360" w:lineRule="auto"/>
        <w:ind w:firstLine="709"/>
        <w:jc w:val="both"/>
        <w:rPr>
          <w:rStyle w:val="FontStyle63"/>
          <w:color w:val="auto"/>
          <w:sz w:val="28"/>
          <w:szCs w:val="28"/>
        </w:rPr>
      </w:pPr>
      <w:r>
        <w:rPr>
          <w:sz w:val="28"/>
          <w:szCs w:val="28"/>
        </w:rPr>
        <w:t>Цель исследовани</w:t>
      </w:r>
      <w:r w:rsidR="00313CD8">
        <w:rPr>
          <w:sz w:val="28"/>
          <w:szCs w:val="28"/>
        </w:rPr>
        <w:t xml:space="preserve">я – проанализировать </w:t>
      </w:r>
      <w:r>
        <w:rPr>
          <w:sz w:val="28"/>
          <w:szCs w:val="28"/>
        </w:rPr>
        <w:t xml:space="preserve"> </w:t>
      </w:r>
      <w:r w:rsidR="00313CD8">
        <w:rPr>
          <w:sz w:val="28"/>
          <w:szCs w:val="28"/>
        </w:rPr>
        <w:t xml:space="preserve">ООО «ТПК Техполимер» </w:t>
      </w:r>
      <w:r w:rsidR="00DD1ADC">
        <w:rPr>
          <w:sz w:val="28"/>
          <w:szCs w:val="28"/>
        </w:rPr>
        <w:t xml:space="preserve">как организационную структуру. </w:t>
      </w:r>
    </w:p>
    <w:p w:rsidR="00DF7FE3" w:rsidRDefault="00DF7FE3" w:rsidP="00926A9E">
      <w:pPr>
        <w:autoSpaceDE w:val="0"/>
        <w:autoSpaceDN w:val="0"/>
        <w:adjustRightInd w:val="0"/>
        <w:spacing w:line="360" w:lineRule="auto"/>
        <w:ind w:firstLine="708"/>
        <w:jc w:val="both"/>
        <w:rPr>
          <w:sz w:val="28"/>
          <w:szCs w:val="28"/>
        </w:rPr>
      </w:pPr>
      <w:r>
        <w:rPr>
          <w:sz w:val="28"/>
          <w:szCs w:val="28"/>
        </w:rPr>
        <w:t>Для решения поставленной цели исследования нужно решить следующие задачи:</w:t>
      </w:r>
    </w:p>
    <w:p w:rsidR="00DF7FE3" w:rsidRDefault="00DF7FE3" w:rsidP="00DF7FE3">
      <w:pPr>
        <w:pStyle w:val="af6"/>
        <w:numPr>
          <w:ilvl w:val="0"/>
          <w:numId w:val="3"/>
        </w:numPr>
        <w:autoSpaceDE w:val="0"/>
        <w:autoSpaceDN w:val="0"/>
        <w:adjustRightInd w:val="0"/>
        <w:spacing w:line="360" w:lineRule="auto"/>
        <w:jc w:val="both"/>
        <w:rPr>
          <w:sz w:val="28"/>
          <w:szCs w:val="28"/>
        </w:rPr>
      </w:pPr>
      <w:r>
        <w:rPr>
          <w:sz w:val="28"/>
          <w:szCs w:val="28"/>
        </w:rPr>
        <w:t>Рассмотреть о</w:t>
      </w:r>
      <w:r w:rsidRPr="00DF7FE3">
        <w:rPr>
          <w:sz w:val="28"/>
          <w:szCs w:val="28"/>
        </w:rPr>
        <w:t>рганиза</w:t>
      </w:r>
      <w:r>
        <w:rPr>
          <w:sz w:val="28"/>
          <w:szCs w:val="28"/>
        </w:rPr>
        <w:t>цию как систему</w:t>
      </w:r>
    </w:p>
    <w:p w:rsidR="00DF7FE3" w:rsidRDefault="00DF7FE3" w:rsidP="00DF7FE3">
      <w:pPr>
        <w:pStyle w:val="af6"/>
        <w:numPr>
          <w:ilvl w:val="0"/>
          <w:numId w:val="3"/>
        </w:numPr>
        <w:autoSpaceDE w:val="0"/>
        <w:autoSpaceDN w:val="0"/>
        <w:adjustRightInd w:val="0"/>
        <w:spacing w:line="360" w:lineRule="auto"/>
        <w:jc w:val="both"/>
        <w:rPr>
          <w:sz w:val="28"/>
          <w:szCs w:val="28"/>
        </w:rPr>
      </w:pPr>
      <w:r w:rsidRPr="00DF7FE3">
        <w:rPr>
          <w:sz w:val="28"/>
          <w:szCs w:val="28"/>
        </w:rPr>
        <w:t xml:space="preserve"> </w:t>
      </w:r>
      <w:r>
        <w:rPr>
          <w:sz w:val="28"/>
          <w:szCs w:val="28"/>
        </w:rPr>
        <w:t>Изучить с</w:t>
      </w:r>
      <w:r w:rsidRPr="00DF7FE3">
        <w:rPr>
          <w:sz w:val="28"/>
          <w:szCs w:val="28"/>
        </w:rPr>
        <w:t>истемный подход к формированию организации</w:t>
      </w:r>
    </w:p>
    <w:p w:rsidR="00DD1ADC" w:rsidRDefault="00DD1ADC" w:rsidP="00DF7FE3">
      <w:pPr>
        <w:pStyle w:val="af6"/>
        <w:numPr>
          <w:ilvl w:val="0"/>
          <w:numId w:val="3"/>
        </w:numPr>
        <w:autoSpaceDE w:val="0"/>
        <w:autoSpaceDN w:val="0"/>
        <w:adjustRightInd w:val="0"/>
        <w:spacing w:line="360" w:lineRule="auto"/>
        <w:jc w:val="both"/>
        <w:rPr>
          <w:sz w:val="28"/>
          <w:szCs w:val="28"/>
        </w:rPr>
      </w:pPr>
      <w:r>
        <w:rPr>
          <w:sz w:val="28"/>
          <w:szCs w:val="28"/>
        </w:rPr>
        <w:t xml:space="preserve">Изучить  </w:t>
      </w:r>
      <w:r w:rsidR="00313CD8">
        <w:rPr>
          <w:sz w:val="28"/>
          <w:szCs w:val="28"/>
        </w:rPr>
        <w:t>теоретический аспект структуры</w:t>
      </w:r>
      <w:r>
        <w:rPr>
          <w:sz w:val="28"/>
          <w:szCs w:val="28"/>
        </w:rPr>
        <w:t xml:space="preserve"> организации</w:t>
      </w:r>
    </w:p>
    <w:p w:rsidR="00DF7FE3" w:rsidRPr="00C334D1" w:rsidRDefault="00DF7FE3" w:rsidP="00C334D1">
      <w:pPr>
        <w:pStyle w:val="af6"/>
        <w:numPr>
          <w:ilvl w:val="0"/>
          <w:numId w:val="3"/>
        </w:numPr>
        <w:autoSpaceDE w:val="0"/>
        <w:autoSpaceDN w:val="0"/>
        <w:adjustRightInd w:val="0"/>
        <w:spacing w:line="360" w:lineRule="auto"/>
        <w:jc w:val="both"/>
        <w:rPr>
          <w:rStyle w:val="FontStyle28"/>
          <w:color w:val="auto"/>
          <w:spacing w:val="0"/>
          <w:sz w:val="28"/>
          <w:szCs w:val="28"/>
        </w:rPr>
      </w:pPr>
      <w:r>
        <w:rPr>
          <w:sz w:val="28"/>
          <w:szCs w:val="28"/>
        </w:rPr>
        <w:t xml:space="preserve">Рассмотреть </w:t>
      </w:r>
      <w:r w:rsidR="00C334D1">
        <w:rPr>
          <w:sz w:val="28"/>
          <w:szCs w:val="28"/>
        </w:rPr>
        <w:t>п</w:t>
      </w:r>
      <w:r w:rsidRPr="00DF7FE3">
        <w:rPr>
          <w:sz w:val="28"/>
          <w:szCs w:val="28"/>
        </w:rPr>
        <w:t>остроение организации</w:t>
      </w:r>
      <w:r w:rsidR="00C334D1">
        <w:rPr>
          <w:sz w:val="28"/>
          <w:szCs w:val="28"/>
        </w:rPr>
        <w:t xml:space="preserve"> и провести </w:t>
      </w:r>
      <w:r w:rsidR="00C334D1">
        <w:rPr>
          <w:rStyle w:val="FontStyle28"/>
          <w:sz w:val="28"/>
          <w:szCs w:val="28"/>
        </w:rPr>
        <w:t>а</w:t>
      </w:r>
      <w:r w:rsidRPr="00C334D1">
        <w:rPr>
          <w:rStyle w:val="FontStyle28"/>
          <w:sz w:val="28"/>
          <w:szCs w:val="28"/>
        </w:rPr>
        <w:t xml:space="preserve">нализ </w:t>
      </w:r>
      <w:r w:rsidR="00313CD8">
        <w:rPr>
          <w:sz w:val="28"/>
          <w:szCs w:val="28"/>
        </w:rPr>
        <w:t>ООО «ТПК Техполимер»</w:t>
      </w:r>
    </w:p>
    <w:p w:rsidR="00D81526" w:rsidRDefault="00F50A66" w:rsidP="00926A9E">
      <w:pPr>
        <w:autoSpaceDE w:val="0"/>
        <w:autoSpaceDN w:val="0"/>
        <w:adjustRightInd w:val="0"/>
        <w:spacing w:line="360" w:lineRule="auto"/>
        <w:ind w:firstLine="708"/>
        <w:jc w:val="both"/>
        <w:rPr>
          <w:sz w:val="28"/>
          <w:szCs w:val="28"/>
        </w:rPr>
      </w:pPr>
      <w:r w:rsidRPr="00F10EC8">
        <w:rPr>
          <w:sz w:val="28"/>
          <w:szCs w:val="28"/>
        </w:rPr>
        <w:t>В качестве методологической основы исследования были использованы системный подход, метод обобщения и сравнения, анализ и синтез, методы исторического и логического анализа теоретического и практического материала.</w:t>
      </w:r>
      <w:r w:rsidR="00926A9E" w:rsidRPr="00926A9E">
        <w:rPr>
          <w:sz w:val="28"/>
          <w:szCs w:val="28"/>
        </w:rPr>
        <w:t xml:space="preserve"> </w:t>
      </w:r>
    </w:p>
    <w:p w:rsidR="00313CD8" w:rsidRDefault="00313CD8" w:rsidP="00926A9E">
      <w:pPr>
        <w:autoSpaceDE w:val="0"/>
        <w:autoSpaceDN w:val="0"/>
        <w:adjustRightInd w:val="0"/>
        <w:spacing w:line="360" w:lineRule="auto"/>
        <w:ind w:firstLine="708"/>
        <w:jc w:val="both"/>
        <w:rPr>
          <w:sz w:val="28"/>
          <w:szCs w:val="28"/>
        </w:rPr>
      </w:pPr>
      <w:r>
        <w:rPr>
          <w:sz w:val="28"/>
          <w:szCs w:val="28"/>
        </w:rPr>
        <w:t>Структура работы: состоит из введения, основной части состоящей из двух глав разделенных на параграфы, заключения и списка литературы</w:t>
      </w:r>
    </w:p>
    <w:p w:rsidR="00313CD8" w:rsidRDefault="00313CD8">
      <w:pPr>
        <w:rPr>
          <w:rFonts w:ascii="Times New Roman Полужирный" w:hAnsi="Times New Roman Полужирный"/>
          <w:b/>
          <w:caps/>
          <w:sz w:val="28"/>
          <w:szCs w:val="28"/>
        </w:rPr>
      </w:pPr>
      <w:r>
        <w:rPr>
          <w:rFonts w:ascii="Times New Roman Полужирный" w:hAnsi="Times New Roman Полужирный"/>
          <w:b/>
          <w:caps/>
          <w:sz w:val="28"/>
          <w:szCs w:val="28"/>
        </w:rPr>
        <w:br w:type="page"/>
      </w:r>
    </w:p>
    <w:p w:rsidR="00C334D1" w:rsidRPr="00C334D1" w:rsidRDefault="00C334D1" w:rsidP="00C334D1">
      <w:pPr>
        <w:spacing w:line="360" w:lineRule="auto"/>
        <w:jc w:val="center"/>
        <w:outlineLvl w:val="0"/>
        <w:rPr>
          <w:rFonts w:ascii="Times New Roman Полужирный" w:hAnsi="Times New Roman Полужирный"/>
          <w:b/>
          <w:caps/>
          <w:sz w:val="28"/>
          <w:szCs w:val="28"/>
        </w:rPr>
      </w:pPr>
      <w:bookmarkStart w:id="2" w:name="_Toc69502305"/>
      <w:r w:rsidRPr="00C334D1">
        <w:rPr>
          <w:rFonts w:ascii="Times New Roman Полужирный" w:hAnsi="Times New Roman Полужирный"/>
          <w:b/>
          <w:caps/>
          <w:sz w:val="28"/>
          <w:szCs w:val="28"/>
        </w:rPr>
        <w:lastRenderedPageBreak/>
        <w:t>1. Организация как система</w:t>
      </w:r>
      <w:bookmarkEnd w:id="2"/>
    </w:p>
    <w:p w:rsidR="00C334D1" w:rsidRDefault="00C334D1" w:rsidP="00C334D1">
      <w:pPr>
        <w:pStyle w:val="a4"/>
        <w:spacing w:before="0" w:after="0" w:line="360" w:lineRule="auto"/>
        <w:ind w:right="0" w:firstLine="709"/>
        <w:jc w:val="center"/>
        <w:rPr>
          <w:b/>
          <w:sz w:val="28"/>
          <w:szCs w:val="28"/>
        </w:rPr>
      </w:pPr>
    </w:p>
    <w:p w:rsidR="005E3211" w:rsidRPr="00C334D1" w:rsidRDefault="00C334D1" w:rsidP="00E331ED">
      <w:pPr>
        <w:pStyle w:val="a4"/>
        <w:spacing w:before="0" w:after="0" w:line="360" w:lineRule="auto"/>
        <w:ind w:right="0" w:firstLine="709"/>
        <w:jc w:val="center"/>
        <w:outlineLvl w:val="1"/>
        <w:rPr>
          <w:b/>
          <w:sz w:val="28"/>
          <w:szCs w:val="28"/>
        </w:rPr>
      </w:pPr>
      <w:bookmarkStart w:id="3" w:name="_Toc69502306"/>
      <w:r w:rsidRPr="00C334D1">
        <w:rPr>
          <w:b/>
          <w:sz w:val="28"/>
          <w:szCs w:val="28"/>
        </w:rPr>
        <w:t>1.1. Системный подход к формированию организации</w:t>
      </w:r>
      <w:bookmarkEnd w:id="3"/>
    </w:p>
    <w:p w:rsidR="00DF7FE3" w:rsidRDefault="00DF7FE3">
      <w:pPr>
        <w:rPr>
          <w:b/>
          <w:sz w:val="28"/>
          <w:szCs w:val="28"/>
        </w:rPr>
      </w:pPr>
    </w:p>
    <w:p w:rsidR="00CC1C4A" w:rsidRPr="00937D98" w:rsidRDefault="00CC1C4A" w:rsidP="00CC1C4A">
      <w:pPr>
        <w:pStyle w:val="12"/>
        <w:spacing w:line="360" w:lineRule="auto"/>
        <w:ind w:firstLine="709"/>
        <w:rPr>
          <w:sz w:val="28"/>
          <w:szCs w:val="28"/>
        </w:rPr>
      </w:pPr>
      <w:bookmarkStart w:id="4" w:name="_GoBack"/>
      <w:bookmarkEnd w:id="4"/>
      <w:r w:rsidRPr="00F10EC8">
        <w:rPr>
          <w:sz w:val="28"/>
          <w:szCs w:val="28"/>
        </w:rPr>
        <w:t>Организационная структура - это поведенческая система, это люди и их группы, постоянно вступающие в различные взаимоотношения для решения общих задач. Такая многосторонность организационного механизма несовместима с использованием каких-либо однозначных методов - либо формальных, либо неформальных. Поэтому необходимо сочетание научных методов и принципов формирования структур (системного подхода) с большой экспертно-аналитической работой, изучением отечественного и зарубежного опыта. В основу всей методологии проектирования структур должно быть положено: сначала - цели, а затем - механизм их достижения.</w:t>
      </w:r>
      <w:r>
        <w:rPr>
          <w:rStyle w:val="ab"/>
          <w:sz w:val="28"/>
          <w:szCs w:val="28"/>
        </w:rPr>
        <w:footnoteReference w:id="4"/>
      </w:r>
    </w:p>
    <w:p w:rsidR="00CC1C4A" w:rsidRPr="00F10EC8" w:rsidRDefault="00CC1C4A" w:rsidP="00CC1C4A">
      <w:pPr>
        <w:pStyle w:val="a4"/>
        <w:spacing w:before="0" w:after="0" w:line="360" w:lineRule="auto"/>
        <w:ind w:right="0" w:firstLine="709"/>
        <w:rPr>
          <w:b/>
          <w:sz w:val="28"/>
          <w:szCs w:val="28"/>
        </w:rPr>
      </w:pPr>
      <w:r w:rsidRPr="00F10EC8">
        <w:rPr>
          <w:sz w:val="28"/>
          <w:szCs w:val="28"/>
        </w:rPr>
        <w:t xml:space="preserve">Системность самого подхода к формированию структуры проявляется в следующем: </w:t>
      </w:r>
      <w:r w:rsidR="00154E8E" w:rsidRPr="00154E8E">
        <w:pict>
          <v:shapetype id="_x0000_t202" coordsize="21600,21600" o:spt="202" path="m,l,21600r21600,l21600,xe">
            <v:stroke joinstyle="miter"/>
            <v:path gradientshapeok="t" o:connecttype="rect"/>
          </v:shapetype>
          <v:shape id="_x0000_s1046" type="#_x0000_t202" style="position:absolute;left:0;text-align:left;margin-left:-1015.2pt;margin-top:0;width:180.55pt;height:156.95pt;z-index:251629568;mso-width-percent:400;mso-height-percent:200;mso-position-horizontal-relative:page;mso-position-vertical-relative:text;mso-width-percent:400;mso-height-percent:200;mso-width-relative:margin;mso-height-relative:margin">
            <v:textbox style="mso-fit-shape-to-text:t">
              <w:txbxContent>
                <w:p w:rsidR="00E331ED" w:rsidRDefault="00E331ED" w:rsidP="00CC1C4A">
                  <w:r>
                    <w:rPr>
                      <w:sz w:val="28"/>
                      <w:szCs w:val="28"/>
                    </w:rPr>
                    <w:t>Т ‎щ‎ и ту сп‎цифику, чт‎ ‎н в‎зника‎т ‎бъ‎ктивн‎ на ‎пр‎д‎л‎нн‎м ϶тап‎ развития ‎бщ‎ства н‎ пр‎дм‎т‎м п‎знания стан‎вится н‎ ран‎‎ ч‎м в‎зника‎т юридич‎ская наука.Т‎ ‎сть г‎сударств‎ и прав‎ сущ‎ств‎вали уж‎ н‎ск‎льк‎ (или н‎ск‎льк‎) тысяч‎л‎тий, а п‎знани‎ их как ‎пр‎д‎л‎нн‎г‎ пр‎дм‎та ‎тн‎сится к IV-III в‎к‎в д‎ н.϶. в Рим‎ (п‎ акад‎мику Ю. С.Ш‎мшуч‎нк‎м). Думаю, чт‎ ϶ту дату сл‎ду‎т ск‎рр‎ктир‎вать п‎ крайн‎й м‎р‎ на дв‎ с‎тни л‎т - изуч‎ни‎ права, зак‎н‎в был‎ с‎ставн‎й фил</w:t>
                  </w:r>
                </w:p>
              </w:txbxContent>
            </v:textbox>
            <w10:wrap anchorx="page"/>
          </v:shape>
        </w:pict>
      </w:r>
    </w:p>
    <w:p w:rsidR="00CC1C4A" w:rsidRPr="00F10EC8" w:rsidRDefault="00CC1C4A" w:rsidP="00CC1C4A">
      <w:pPr>
        <w:spacing w:line="360" w:lineRule="auto"/>
        <w:ind w:firstLine="709"/>
        <w:jc w:val="both"/>
        <w:rPr>
          <w:sz w:val="28"/>
          <w:szCs w:val="28"/>
        </w:rPr>
      </w:pPr>
      <w:r w:rsidRPr="00F10EC8">
        <w:rPr>
          <w:sz w:val="28"/>
          <w:szCs w:val="28"/>
        </w:rPr>
        <w:t xml:space="preserve"> - не упускать из виду ни одну из управленческих задач, без решения которых реализация целей окажется не полной; </w:t>
      </w:r>
      <w:r w:rsidR="00154E8E" w:rsidRPr="00154E8E">
        <w:pict>
          <v:shape id="_x0000_s1047" type="#_x0000_t202" style="position:absolute;left:0;text-align:left;margin-left:-1015.2pt;margin-top:0;width:180.55pt;height:156.95pt;z-index:251630592;mso-width-percent:400;mso-height-percent:200;mso-position-horizontal-relative:page;mso-position-vertical-relative:text;mso-width-percent:400;mso-height-percent:200;mso-width-relative:margin;mso-height-relative:margin">
            <v:textbox style="mso-fit-shape-to-text:t">
              <w:txbxContent>
                <w:p w:rsidR="00E331ED" w:rsidRDefault="00E331ED" w:rsidP="00CC1C4A">
                  <w:r>
                    <w:rPr>
                      <w:sz w:val="28"/>
                      <w:szCs w:val="28"/>
                    </w:rPr>
                    <w:t>В отличие от господствующих ранее представлений, согласно которым развитие общества - это в основном последовательный и якобы гарантированный переход человечества со ступеньки на ступеньку общественного прогресса ( в рамках таких подходов формировались представления и о прогрессе, с его мнимыми формационного стадиями, и о биполярности мира ), глобальное общество придерживается главным образом других конфигураций. Во-первых, решения более или менее значимых проблем человечества требует не столько их всестороннего понимания, сколько осмысление системы " человек- общество -природа ", динамично развивается, имея верхнюю и нижнюю границы своего существования. Во-вторых, поскольку при таком взгляда на современное общество в поле зрения попадает все бытие человечества, не может не оказаться, что само бытие имеет достаточно напряженный, остро конфликтный, кризисный характер, рассчитывать на преодоление которого в ближайшем будущем не приходится. В-третьих, если все различные конфликты и кризисы современности " пустить на самотек ", то они могут привести человечество к глобальной катастрофе, а то и гибели. Поэтому доминантой глобального мировосприятия управленческий императив, или такое отношение к действительности, когда естественно намерен осмыслить любую проблему для ее практического решения</w:t>
                  </w:r>
                </w:p>
              </w:txbxContent>
            </v:textbox>
            <w10:wrap anchorx="page"/>
          </v:shape>
        </w:pict>
      </w:r>
    </w:p>
    <w:p w:rsidR="00CC1C4A" w:rsidRPr="00F10EC8" w:rsidRDefault="00CC1C4A" w:rsidP="00CC1C4A">
      <w:pPr>
        <w:spacing w:line="360" w:lineRule="auto"/>
        <w:ind w:firstLine="709"/>
        <w:jc w:val="both"/>
        <w:rPr>
          <w:sz w:val="28"/>
          <w:szCs w:val="28"/>
        </w:rPr>
      </w:pPr>
      <w:r w:rsidRPr="00F10EC8">
        <w:rPr>
          <w:sz w:val="28"/>
          <w:szCs w:val="28"/>
        </w:rPr>
        <w:t xml:space="preserve"> - выявить и связать применительно к этим задачам всю систему функций, прав и ответственности по вертикали управления - от генерального директора предприятия до мастера участка; </w:t>
      </w:r>
      <w:r w:rsidR="00154E8E" w:rsidRPr="00154E8E">
        <w:pict>
          <v:shape id="_x0000_s1048" type="#_x0000_t202" style="position:absolute;left:0;text-align:left;margin-left:-1015.2pt;margin-top:0;width:180.55pt;height:156.95pt;z-index:251631616;mso-width-percent:400;mso-height-percent:200;mso-position-horizontal-relative:page;mso-position-vertical-relative:text;mso-width-percent:400;mso-height-percent:200;mso-width-relative:margin;mso-height-relative:margin">
            <v:textbox style="mso-fit-shape-to-text:t">
              <w:txbxContent>
                <w:p w:rsidR="00E331ED" w:rsidRDefault="00E331ED" w:rsidP="00CC1C4A">
                  <w:r>
                    <w:rPr>
                      <w:sz w:val="28"/>
                      <w:szCs w:val="28"/>
                    </w:rPr>
                    <w:t>Современный этап развития экономики Российской Федерации характеризуется значительными изменениями макросреды, представленные углублением глобализаций них процессов, быстрым обновлением производства, внедрением новейших технологий, влияющих на интенсивность их экономического роста. Поэтому для учета быстрых, структурных изменений, для повышения показателей, характеризующих развитие региона целесообразно всесторонне проанализировать региональный пространство.</w:t>
                  </w:r>
                </w:p>
              </w:txbxContent>
            </v:textbox>
            <w10:wrap anchorx="page"/>
          </v:shape>
        </w:pict>
      </w:r>
    </w:p>
    <w:p w:rsidR="00CC1C4A" w:rsidRPr="00F10EC8" w:rsidRDefault="00CC1C4A" w:rsidP="00CC1C4A">
      <w:pPr>
        <w:spacing w:line="360" w:lineRule="auto"/>
        <w:ind w:firstLine="709"/>
        <w:jc w:val="both"/>
        <w:rPr>
          <w:sz w:val="28"/>
          <w:szCs w:val="28"/>
        </w:rPr>
      </w:pPr>
      <w:r w:rsidRPr="00F10EC8">
        <w:rPr>
          <w:sz w:val="28"/>
          <w:szCs w:val="28"/>
        </w:rPr>
        <w:t xml:space="preserve"> - исследовать и организационно оформить все связи и отношения по горизонтали управления; </w:t>
      </w:r>
      <w:r w:rsidR="00154E8E" w:rsidRPr="00154E8E">
        <w:pict>
          <v:shape id="_x0000_s1049" type="#_x0000_t202" style="position:absolute;left:0;text-align:left;margin-left:-1015.2pt;margin-top:0;width:180.55pt;height:156.95pt;z-index:251632640;mso-width-percent:400;mso-height-percent:200;mso-position-horizontal-relative:page;mso-position-vertical-relative:text;mso-width-percent:400;mso-height-percent:200;mso-width-relative:margin;mso-height-relative:margin">
            <v:textbox style="mso-fit-shape-to-text:t">
              <w:txbxContent>
                <w:p w:rsidR="00E331ED" w:rsidRDefault="00E331ED" w:rsidP="00CC1C4A">
                  <w:r>
                    <w:rPr>
                      <w:sz w:val="28"/>
                      <w:szCs w:val="28"/>
                    </w:rPr>
                    <w:t>- ‎сслед‎вать ‎ ‎рган‎зац‎‎нн‎ ‎ф‎рм‎ть все связ‎ ‎ ‎тн‎шен‎я п‎ г‎р‎з‎нтал‎ управлен‎я;</w:t>
                  </w:r>
                </w:p>
              </w:txbxContent>
            </v:textbox>
            <w10:wrap anchorx="page"/>
          </v:shape>
        </w:pict>
      </w:r>
    </w:p>
    <w:p w:rsidR="00CC1C4A" w:rsidRPr="000F3167" w:rsidRDefault="00CC1C4A" w:rsidP="00CC1C4A">
      <w:pPr>
        <w:pStyle w:val="a4"/>
        <w:spacing w:before="0" w:after="0" w:line="360" w:lineRule="auto"/>
        <w:ind w:right="0" w:firstLine="709"/>
        <w:rPr>
          <w:sz w:val="28"/>
          <w:szCs w:val="28"/>
        </w:rPr>
      </w:pPr>
      <w:r w:rsidRPr="00F10EC8">
        <w:rPr>
          <w:sz w:val="28"/>
          <w:szCs w:val="28"/>
        </w:rPr>
        <w:t>Процесс формирования организационной структуры включает в себя формулировку целей и задач, определение состава и место подразделений, их ресурсное обеспечение (включая численность работающих), разработку регламентирующих процедур, документов, положений, закрепляющих и регулирующих формы, методы, процессы, которые осуществляются в организационной системе управления.</w:t>
      </w:r>
      <w:r w:rsidR="00154E8E" w:rsidRPr="00154E8E">
        <w:pict>
          <v:shape id="_x0000_s1051" type="#_x0000_t202" style="position:absolute;left:0;text-align:left;margin-left:-1015.2pt;margin-top:0;width:180.55pt;height:156.95pt;z-index:251634688;mso-width-percent:400;mso-height-percent:200;mso-position-horizontal-relative:page;mso-position-vertical-relative:text;mso-width-percent:400;mso-height-percent:200;mso-width-relative:margin;mso-height-relative:margin">
            <v:textbox style="mso-fit-shape-to-text:t">
              <w:txbxContent>
                <w:p w:rsidR="00E331ED" w:rsidRDefault="00E331ED" w:rsidP="00CC1C4A">
                  <w:r>
                    <w:rPr>
                      <w:sz w:val="28"/>
                      <w:szCs w:val="28"/>
                    </w:rPr>
                    <w:t>Во-первых, образование позволяет увеличить человеческий капитал, содержащийся в трудовых ресурсах страны позволяет повышать производительность труда и смещать точку экономического равновесия к большим объемам предложения ( неоклассические теории [ 2, c. 412 ] ). Во-вторых, образовательная система увеличивает способность экономики к инновационному развитию, благодаря которому через создание новых технологий, продукции и систем организации экономической и общественной деятельности происходит экономический рост (теории эндогенного роста, [ 3]). В-третьих, образование позволяет активизировать процессы передачи и диффузии знаний и навыков, необходимых для усвоения и внедрения новых технологий, которые были разработаны другими странами опять-таки способствует экономическому росту (рост догоняющего типа [ 4 ] ).</w:t>
                  </w:r>
                </w:p>
              </w:txbxContent>
            </v:textbox>
            <w10:wrap anchorx="page"/>
          </v:shape>
        </w:pict>
      </w:r>
    </w:p>
    <w:p w:rsidR="00CC1C4A" w:rsidRPr="00F10EC8" w:rsidRDefault="00CC1C4A" w:rsidP="00CC1C4A">
      <w:pPr>
        <w:pStyle w:val="a4"/>
        <w:spacing w:before="0" w:after="0" w:line="360" w:lineRule="auto"/>
        <w:ind w:left="708" w:right="0" w:firstLine="1"/>
        <w:rPr>
          <w:sz w:val="28"/>
          <w:szCs w:val="28"/>
        </w:rPr>
      </w:pPr>
      <w:r w:rsidRPr="00F10EC8">
        <w:rPr>
          <w:sz w:val="28"/>
          <w:szCs w:val="28"/>
        </w:rPr>
        <w:t xml:space="preserve">Весь этот процесс можно организовать по трем крупным стадиям: </w:t>
      </w:r>
      <w:r w:rsidR="00154E8E" w:rsidRPr="00154E8E">
        <w:pict>
          <v:shape id="_x0000_s1052" type="#_x0000_t202" style="position:absolute;left:0;text-align:left;margin-left:-1015.2pt;margin-top:0;width:180.55pt;height:156.95pt;z-index:251635712;mso-width-percent:400;mso-height-percent:200;mso-position-horizontal-relative:page;mso-position-vertical-relative:text;mso-width-percent:400;mso-height-percent:200;mso-width-relative:margin;mso-height-relative:margin">
            <v:textbox style="mso-fit-shape-to-text:t">
              <w:txbxContent>
                <w:p w:rsidR="00E331ED" w:rsidRDefault="00E331ED" w:rsidP="00CC1C4A">
                  <w:r>
                    <w:rPr>
                      <w:sz w:val="28"/>
                      <w:szCs w:val="28"/>
                    </w:rPr>
                    <w:t>Исследование конкурентных отношений основывается на теоретическом наследии и практическом опыте, накопленных в результате эволюционного развития форм и методов конкуренции. Конкурентные отношения возникли одновременно с товарным производством в виде объективного механизма регулирования рыночного хозяйства путем соперничества между участниками рынка. Развитие конкуренции сопровождался развитием конкурентных отношений. Столкновение интересов товаропроизводителей конкурентной продукции имело место еще в древнем мире, что способствовало появлению первых государственных актов относительно их координации.</w:t>
                  </w:r>
                </w:p>
              </w:txbxContent>
            </v:textbox>
            <w10:wrap anchorx="page"/>
          </v:shape>
        </w:pict>
      </w:r>
    </w:p>
    <w:p w:rsidR="00CC1C4A" w:rsidRPr="00F10EC8" w:rsidRDefault="00CC1C4A" w:rsidP="00CC1C4A">
      <w:pPr>
        <w:pStyle w:val="a4"/>
        <w:spacing w:before="0" w:after="0" w:line="360" w:lineRule="auto"/>
        <w:ind w:right="0" w:firstLine="709"/>
        <w:rPr>
          <w:sz w:val="28"/>
          <w:szCs w:val="28"/>
        </w:rPr>
      </w:pPr>
      <w:r w:rsidRPr="00F10EC8">
        <w:rPr>
          <w:sz w:val="28"/>
          <w:szCs w:val="28"/>
        </w:rPr>
        <w:lastRenderedPageBreak/>
        <w:t xml:space="preserve">- Формирование общей структурной схемы во всех случаях имеет принципиальное значение, поскольку при этом определяются главные характеристики организации, а также направления, по которым должно быть осуществлено более углубленное проектирование, как организационной структуры, так и других важнейших аспектов системы (способность переработки информации). </w:t>
      </w:r>
      <w:r w:rsidR="00154E8E" w:rsidRPr="00154E8E">
        <w:pict>
          <v:shape id="_x0000_s1053" type="#_x0000_t202" style="position:absolute;left:0;text-align:left;margin-left:-1015.2pt;margin-top:0;width:180.55pt;height:156.95pt;z-index:251636736;mso-width-percent:400;mso-height-percent:200;mso-position-horizontal-relative:page;mso-position-vertical-relative:text;mso-width-percent:400;mso-height-percent:200;mso-width-relative:margin;mso-height-relative:margin">
            <v:textbox style="mso-fit-shape-to-text:t">
              <w:txbxContent>
                <w:p w:rsidR="00E331ED" w:rsidRDefault="00E331ED" w:rsidP="00CC1C4A">
                  <w:r>
                    <w:rPr>
                      <w:sz w:val="28"/>
                      <w:szCs w:val="28"/>
                    </w:rPr>
                    <w:t>Следует отметить, что, в отличие от развитых экономик мира, в переходных обществах механизмы эффективного государственного влияния на экономические процессы находятся в состоянии формирования. Самой главной проблемой является отсутствие устоявшейся системы консолидации интересов, которая в развитых странах существует в виде « симбиоза » промышленного, торгового и финансового капиталов, развитой системы рынков, кредита финансовых, бюджетно - налоговых и других отношений, развитой нормативно-правовой базы. Между тем, осуществление активных мер трансформационной политики является объективным требованием современного этапа переходных процессов. Поэтому действенность экономической политики будет заключаться в осуществлении мероприятий, обеспечивающих минимизацию оснований для конфликта интересов при максимуме непосредственной заинтересованности ведущих экономических групп в реализации предложенной государством стратегии экономического роста.</w:t>
                  </w:r>
                </w:p>
              </w:txbxContent>
            </v:textbox>
            <w10:wrap anchorx="page"/>
          </v:shape>
        </w:pict>
      </w:r>
    </w:p>
    <w:p w:rsidR="00CC1C4A" w:rsidRPr="000F3167" w:rsidRDefault="00CC1C4A" w:rsidP="00CC1C4A">
      <w:pPr>
        <w:pStyle w:val="a4"/>
        <w:spacing w:before="0" w:after="0" w:line="360" w:lineRule="auto"/>
        <w:ind w:right="0" w:firstLine="709"/>
        <w:rPr>
          <w:sz w:val="28"/>
          <w:szCs w:val="28"/>
        </w:rPr>
      </w:pPr>
      <w:r w:rsidRPr="00F10EC8">
        <w:rPr>
          <w:sz w:val="28"/>
          <w:szCs w:val="28"/>
        </w:rPr>
        <w:t xml:space="preserve">- Разработка состава основных подразделений и связей между ними заключается в том, что предусматривается реализация организационных решений не только в целом по крупным линейно-функциональным и программно-целевым блокам, но и вплоть до самостоятельных (базовых) подразделений аппарата управления, распределения конкретных задач между ними и построения внутриорганизационных связей. </w:t>
      </w:r>
      <w:r w:rsidR="00154E8E" w:rsidRPr="00154E8E">
        <w:pict>
          <v:shape id="_x0000_s1054" type="#_x0000_t202" style="position:absolute;left:0;text-align:left;margin-left:-1015.2pt;margin-top:0;width:180.55pt;height:156.95pt;z-index:251637760;mso-width-percent:400;mso-height-percent:200;mso-position-horizontal-relative:page;mso-position-vertical-relative:text;mso-width-percent:400;mso-height-percent:200;mso-width-relative:margin;mso-height-relative:margin">
            <v:textbox style="mso-fit-shape-to-text:t">
              <w:txbxContent>
                <w:p w:rsidR="00E331ED" w:rsidRDefault="00E331ED" w:rsidP="00CC1C4A">
                  <w:r>
                    <w:rPr>
                      <w:sz w:val="28"/>
                      <w:szCs w:val="28"/>
                    </w:rPr>
                    <w:t>Изучение процесса глобализации имеет важное теоретическое и практическое значение поскольку ставит экономику в новые условия, меняет вектор ее развития. Формирование и развитие рыночной экономики в России диктует необходимость установления тесных взаимовыгодных связей с другими государствами, активно включиться в процессы международной экономической интеграции и глобализации. Также необходимо проведение такой международной и внутренней политики, которая позволит избежать или уменьшить уровень негативного влияния глобализационных процессов на национальную экономику страны.</w:t>
                  </w:r>
                </w:p>
              </w:txbxContent>
            </v:textbox>
            <w10:wrap anchorx="page"/>
          </v:shape>
        </w:pict>
      </w:r>
    </w:p>
    <w:p w:rsidR="00CC1C4A" w:rsidRPr="00F10EC8" w:rsidRDefault="00CC1C4A" w:rsidP="00CC1C4A">
      <w:pPr>
        <w:pStyle w:val="a4"/>
        <w:spacing w:before="0" w:after="0" w:line="360" w:lineRule="auto"/>
        <w:ind w:right="0" w:firstLine="709"/>
        <w:rPr>
          <w:sz w:val="28"/>
          <w:szCs w:val="28"/>
        </w:rPr>
      </w:pPr>
      <w:r w:rsidRPr="00F10EC8">
        <w:rPr>
          <w:sz w:val="28"/>
          <w:szCs w:val="28"/>
        </w:rPr>
        <w:t xml:space="preserve">Под базовыми подразделениями понимаются самостоятельные структурные единицы (отделы, бюро, управления, секторы, лаборатории), на которые организационно разделяются линейно-функциональные и программно-целевые подсистемы. Базовые подразделения могут иметь свою внутреннюю структуру. </w:t>
      </w:r>
    </w:p>
    <w:p w:rsidR="00CC1C4A" w:rsidRPr="00F10EC8" w:rsidRDefault="00CC1C4A" w:rsidP="00CC1C4A">
      <w:pPr>
        <w:pStyle w:val="a4"/>
        <w:spacing w:before="0" w:after="0" w:line="360" w:lineRule="auto"/>
        <w:ind w:right="0" w:firstLine="709"/>
        <w:rPr>
          <w:sz w:val="28"/>
          <w:szCs w:val="28"/>
        </w:rPr>
      </w:pPr>
      <w:r w:rsidRPr="00F10EC8">
        <w:rPr>
          <w:sz w:val="28"/>
          <w:szCs w:val="28"/>
        </w:rPr>
        <w:t xml:space="preserve">- Регламентация организационной структуры - предусматривает разработку количественных характеристик аппарата управления и процедур управленческой деятельности. </w:t>
      </w:r>
      <w:r w:rsidR="00154E8E" w:rsidRPr="00154E8E">
        <w:pict>
          <v:shape id="_x0000_s1055" type="#_x0000_t202" style="position:absolute;left:0;text-align:left;margin-left:-1015.2pt;margin-top:0;width:180.55pt;height:156.95pt;z-index:251638784;mso-width-percent:400;mso-height-percent:200;mso-position-horizontal-relative:page;mso-position-vertical-relative:text;mso-width-percent:400;mso-height-percent:200;mso-width-relative:margin;mso-height-relative:margin">
            <v:textbox style="mso-fit-shape-to-text:t">
              <w:txbxContent>
                <w:p w:rsidR="00E331ED" w:rsidRDefault="00E331ED" w:rsidP="00CC1C4A">
                  <w:r>
                    <w:rPr>
                      <w:sz w:val="28"/>
                      <w:szCs w:val="28"/>
                    </w:rPr>
                    <w:t>Итак, несмотря на различия в формулировках срока, социально - экономическое развитие страны является аксиоматическим понятием, под которым следует понимать многомерный процесс, включающий реорганизацию и переориентацию экономической и социальной системы страны с приобретением последними новых свойств, отраженных в базовых экономических и социальных показателях, позволяют им в более полной мере выполнять свою базовую функцию - поддержание расширенного воспроизводства общества.</w:t>
                  </w:r>
                </w:p>
              </w:txbxContent>
            </v:textbox>
            <w10:wrap anchorx="page"/>
          </v:shape>
        </w:pict>
      </w:r>
    </w:p>
    <w:p w:rsidR="00CC1C4A" w:rsidRPr="00F10EC8" w:rsidRDefault="00CC1C4A" w:rsidP="00CC1C4A">
      <w:pPr>
        <w:pStyle w:val="a4"/>
        <w:spacing w:before="0" w:after="0" w:line="360" w:lineRule="auto"/>
        <w:ind w:right="0" w:firstLine="709"/>
        <w:rPr>
          <w:sz w:val="28"/>
          <w:szCs w:val="28"/>
        </w:rPr>
      </w:pPr>
      <w:r w:rsidRPr="00F10EC8">
        <w:rPr>
          <w:sz w:val="28"/>
          <w:szCs w:val="28"/>
        </w:rPr>
        <w:t xml:space="preserve">Она включает: </w:t>
      </w:r>
      <w:r w:rsidR="00154E8E" w:rsidRPr="00154E8E">
        <w:pict>
          <v:shape id="_x0000_s1056" type="#_x0000_t202" style="position:absolute;left:0;text-align:left;margin-left:-1015.2pt;margin-top:0;width:180.55pt;height:156.95pt;z-index:251639808;mso-width-percent:400;mso-height-percent:200;mso-position-horizontal-relative:page;mso-position-vertical-relative:text;mso-width-percent:400;mso-height-percent:200;mso-width-relative:margin;mso-height-relative:margin">
            <v:textbox style="mso-fit-shape-to-text:t">
              <w:txbxContent>
                <w:p w:rsidR="00E331ED" w:rsidRDefault="00E331ED" w:rsidP="00CC1C4A">
                  <w:r>
                    <w:rPr>
                      <w:sz w:val="28"/>
                      <w:szCs w:val="28"/>
                    </w:rPr>
                    <w:t>В условиях глобализации кардинально усложняется структура мирового развития, трансформируются ценности и нормы жизнедеятельности людей, видоизменяется система взаимодействия между ними (глобальные отношения), утверждается новая модель отношений между обществами, устанавливаются новые приоритеты в решении глобальных системных проблем. В результате этого формируется такая форма социальной организации, как глобальное общество. Структурными элементами (основными институциональными субъектами) функционирования такого общества выступают транснациональные структуры и международные правительственные и неправительственные организации, которые формируют свою собственную систему отношений. Такая форма социальной организации характеризует создание постмодернистской ситуации, мобильной и открытой для внедрения социальных инновационных проектов, необходимых для обеспечения эффективности экономического, политического и социального развития современных обществ. Такая проблема в контексте современной науки представляет значительный теоретико - методологический интерес, однако большинство ученых сущность и функциональное содержание глобального общества рассматривали односторонне, отождествляя его с информационным обществом ( И.Валерстайн, Р.Коехен, Н.Килюен, Х.Булл, Б.Смарт и др.).. Однако, по нашему мнению, содержание глобального общества значительно шире и его целесообразно рассматривать исходя из многих ракурсов, а именно - социальной, политической и культурной.</w:t>
                  </w:r>
                </w:p>
              </w:txbxContent>
            </v:textbox>
            <w10:wrap anchorx="page"/>
          </v:shape>
        </w:pict>
      </w:r>
    </w:p>
    <w:p w:rsidR="00CC1C4A" w:rsidRPr="00F10EC8" w:rsidRDefault="00CC1C4A" w:rsidP="00CC1C4A">
      <w:pPr>
        <w:spacing w:line="360" w:lineRule="auto"/>
        <w:ind w:firstLine="709"/>
        <w:jc w:val="both"/>
        <w:rPr>
          <w:sz w:val="28"/>
          <w:szCs w:val="28"/>
        </w:rPr>
      </w:pPr>
      <w:r w:rsidRPr="00F10EC8">
        <w:rPr>
          <w:sz w:val="28"/>
          <w:szCs w:val="28"/>
        </w:rPr>
        <w:t xml:space="preserve"> - определение состава внутренних элементов базовых подразделений (бюро, групп и должностей); </w:t>
      </w:r>
      <w:r w:rsidR="00154E8E" w:rsidRPr="00154E8E">
        <w:pict>
          <v:shape id="_x0000_s1057" type="#_x0000_t202" style="position:absolute;left:0;text-align:left;margin-left:-1015.2pt;margin-top:0;width:180.55pt;height:156.95pt;z-index:251640832;mso-width-percent:400;mso-height-percent:200;mso-position-horizontal-relative:page;mso-position-vertical-relative:text;mso-width-percent:400;mso-height-percent:200;mso-width-relative:margin;mso-height-relative:margin">
            <v:textbox style="mso-fit-shape-to-text:t">
              <w:txbxContent>
                <w:p w:rsidR="00E331ED" w:rsidRDefault="00E331ED" w:rsidP="00CC1C4A">
                  <w:r>
                    <w:rPr>
                      <w:sz w:val="28"/>
                      <w:szCs w:val="28"/>
                    </w:rPr>
                    <w:t>- ‪‪а‪з‪‪‪а‪б‪о‪т‪к‪у ‪п‪‪‪о‪ц‪е‪д‪у‪‪ ‪в‪ы‪п‪о‪л‪н‪е‪н‪и‪я ‪у‪п‪‪‪а‪в‪л‪е‪н‪ч‪е‪с‪к‪и‪х ‪‪‪а‪б‪о‪т ‪в ‪п‪о‪д‪‪‪а‪з‪д‪е‪л‪е‪н‪и‪я‪х‪;</w:t>
                  </w:r>
                </w:p>
              </w:txbxContent>
            </v:textbox>
            <w10:wrap anchorx="page"/>
          </v:shape>
        </w:pict>
      </w:r>
    </w:p>
    <w:p w:rsidR="00CC1C4A" w:rsidRPr="00F10EC8" w:rsidRDefault="00CC1C4A" w:rsidP="00CC1C4A">
      <w:pPr>
        <w:spacing w:line="360" w:lineRule="auto"/>
        <w:ind w:firstLine="709"/>
        <w:jc w:val="both"/>
        <w:rPr>
          <w:sz w:val="28"/>
          <w:szCs w:val="28"/>
        </w:rPr>
      </w:pPr>
      <w:r w:rsidRPr="00F10EC8">
        <w:rPr>
          <w:sz w:val="28"/>
          <w:szCs w:val="28"/>
        </w:rPr>
        <w:t xml:space="preserve">- определение проектной численности подразделений; </w:t>
      </w:r>
      <w:r w:rsidR="00154E8E" w:rsidRPr="00154E8E">
        <w:pict>
          <v:shape id="_x0000_s1058" type="#_x0000_t202" style="position:absolute;left:0;text-align:left;margin-left:-1015.2pt;margin-top:0;width:180.55pt;height:156.95pt;z-index:251641856;mso-width-percent:400;mso-height-percent:200;mso-position-horizontal-relative:page;mso-position-vertical-relative:text;mso-width-percent:400;mso-height-percent:200;mso-width-relative:margin;mso-height-relative:margin">
            <v:textbox style="mso-fit-shape-to-text:t">
              <w:txbxContent>
                <w:p w:rsidR="00E331ED" w:rsidRDefault="00E331ED" w:rsidP="00CC1C4A">
                  <w:r>
                    <w:rPr>
                      <w:sz w:val="28"/>
                      <w:szCs w:val="28"/>
                    </w:rPr>
                    <w:t>Становление конкурентных отношений происходило на протяжении всей истории человечества под влиянием развития конкуренции. Этап возникновения конкурентных отношений соответствует этапу докапиталистической конкуренции. Характерными признаками конкуренции на этом этапе можно назвать спонтанность нерегулярность, что объяснялось господством натурального хозяйства, изолированностью отдельных товаропроизводителей, принадлежностью к определенному феодального хозяйства. На этапе господства совершенной конкуренции, который начинается одновременно с распространением капиталистических отношений. Таким образом, отсутствовала необходимость в координации своих действий с учетом деятельности конкурентов. Исключением было влияние конкурентов на рыночную цену и качество товаров и услуг.</w:t>
                  </w:r>
                </w:p>
              </w:txbxContent>
            </v:textbox>
            <w10:wrap anchorx="page"/>
          </v:shape>
        </w:pict>
      </w:r>
    </w:p>
    <w:p w:rsidR="00CC1C4A" w:rsidRPr="00F10EC8" w:rsidRDefault="00CC1C4A" w:rsidP="00CC1C4A">
      <w:pPr>
        <w:spacing w:line="360" w:lineRule="auto"/>
        <w:ind w:firstLine="709"/>
        <w:jc w:val="both"/>
        <w:rPr>
          <w:sz w:val="28"/>
          <w:szCs w:val="28"/>
        </w:rPr>
      </w:pPr>
      <w:r w:rsidRPr="00F10EC8">
        <w:rPr>
          <w:sz w:val="28"/>
          <w:szCs w:val="28"/>
        </w:rPr>
        <w:t xml:space="preserve">- распределение задач и работ между конкретными исполнителями; </w:t>
      </w:r>
      <w:r w:rsidR="00154E8E" w:rsidRPr="00154E8E">
        <w:pict>
          <v:shape id="_x0000_s1059" type="#_x0000_t202" style="position:absolute;left:0;text-align:left;margin-left:-1015.2pt;margin-top:0;width:180.55pt;height:156.95pt;z-index:251642880;mso-width-percent:400;mso-height-percent:200;mso-position-horizontal-relative:page;mso-position-vertical-relative:text;mso-width-percent:400;mso-height-percent:200;mso-width-relative:margin;mso-height-relative:margin">
            <v:textbox style="mso-fit-shape-to-text:t">
              <w:txbxContent>
                <w:p w:rsidR="00E331ED" w:rsidRDefault="00E331ED" w:rsidP="00CC1C4A">
                  <w:r>
                    <w:rPr>
                      <w:sz w:val="28"/>
                      <w:szCs w:val="28"/>
                    </w:rPr>
                    <w:t>Трансформация экономики при переходе от индустриальной стадии развития общества к постиндустриальной сопровождается экспансией услуг. Сфера услуг становится важнейшим источником роста ВВП и главным объектом для трудоустройства населения. В целом можно выделить следующие основные глобальные тенденции: - повышение значимости нематериальных форм производства, приводит к качественным изменениям ассортимента услуг - изменение роли традиционных услуг (торговли, транспорта ) как элементов обслуживающей инфраструктуры - развитие телекоммуникаций, финансовой сферы и комплекса наукоемких деловых услуг как весомого фактора конкурентоспособности, - резкое увеличение роли социальных услуг в обеспечении экономического роста, - развитие экономики услуг в интеграции с материальным производством.</w:t>
                  </w:r>
                </w:p>
              </w:txbxContent>
            </v:textbox>
            <w10:wrap anchorx="page"/>
          </v:shape>
        </w:pict>
      </w:r>
    </w:p>
    <w:p w:rsidR="00CC1C4A" w:rsidRPr="00F10EC8" w:rsidRDefault="00CC1C4A" w:rsidP="00CC1C4A">
      <w:pPr>
        <w:pStyle w:val="a4"/>
        <w:spacing w:before="0" w:after="0" w:line="360" w:lineRule="auto"/>
        <w:ind w:right="0" w:firstLine="709"/>
        <w:rPr>
          <w:sz w:val="28"/>
          <w:szCs w:val="28"/>
        </w:rPr>
      </w:pPr>
      <w:r>
        <w:rPr>
          <w:sz w:val="28"/>
          <w:szCs w:val="28"/>
        </w:rPr>
        <w:t>С</w:t>
      </w:r>
      <w:r w:rsidRPr="00F10EC8">
        <w:rPr>
          <w:sz w:val="28"/>
          <w:szCs w:val="28"/>
        </w:rPr>
        <w:t xml:space="preserve">тремление людей к участию в управлении производством, а также возрастающие сложность и взаимозависимость организаций и окружающей среды приводят к пониманию, что выработка плодотворных идей и предложений о перспективах развития организации не является специальной прерогативой его руководителей или профессиональных плановиков. Более </w:t>
      </w:r>
      <w:r w:rsidRPr="00F10EC8">
        <w:rPr>
          <w:sz w:val="28"/>
          <w:szCs w:val="28"/>
        </w:rPr>
        <w:lastRenderedPageBreak/>
        <w:t>того, необходимо создать такую систему управления, которая использовала бы знания, умения и навыки работников всех уровней и подразделений организации. Одновременно этой системе должна быть адекватна организационная структура управления фирмы. Это - непременное условие эффективности стратегического управления.</w:t>
      </w:r>
      <w:r w:rsidRPr="00F10EC8">
        <w:rPr>
          <w:sz w:val="28"/>
          <w:szCs w:val="28"/>
        </w:rPr>
        <w:tab/>
        <w:t>Современный этап перестройки организационных структур управления фирмами, ориентированными на рынок и на создание структур стратегического менеджмента, приобретает форму поиска "золотой середины" между централизацией и децентрализацией властных функций.</w:t>
      </w:r>
      <w:r w:rsidR="00154E8E" w:rsidRPr="00154E8E">
        <w:pict>
          <v:shape id="_x0000_s1064" type="#_x0000_t202" style="position:absolute;left:0;text-align:left;margin-left:-1015.2pt;margin-top:0;width:180.55pt;height:156.95pt;z-index:251648000;mso-width-percent:400;mso-height-percent:200;mso-position-horizontal-relative:page;mso-position-vertical-relative:text;mso-width-percent:400;mso-height-percent:200;mso-width-relative:margin;mso-height-relative:margin">
            <v:textbox style="mso-fit-shape-to-text:t">
              <w:txbxContent>
                <w:p w:rsidR="00E331ED" w:rsidRDefault="00E331ED" w:rsidP="00CC1C4A">
                  <w:r>
                    <w:rPr>
                      <w:sz w:val="28"/>
                      <w:szCs w:val="28"/>
                    </w:rPr>
                    <w:t>Поставленные в работе проблемы можно решать только с учетом глобализационнызх процессов. Глобализация как процесс характеризуется, в первую очередь, объединением между народами и началом зарождения глобальных форм сосуществования человечества. Отметим, что издавна первичными формами объединения между народами были торговля и военные столкновения ( обязательно обуславливались политическими и экономическими факторами), которые в конечном итоге привели к стандартизации различных культур, религий, правовых систем и т.д. Из истории известно немало примеров, когда создавались и гибли целые империи, иногда даже очень большие, в пределах которых заметно усиливались хозяйственные связи, взаимовлияние различных языков, культур, обычаев, верований. Некоторые национальные образования существовали многие десятилетия и даже века, создавая тем самым условия для особо глубокого взаимопроникновения культур и других аспектов общественной жизни. Когда они распадались, на их месте или даже рядом с ними возникали другие с совершенно иной территориальной конфигурации и другим составом населения. Предыдущие культурные связи между народами бывших национальных образований терялись, вытеснялись новыми, и так множество раз. Взаимовлияние и взаимосочетание языков, культур, навязанные принудительными объединениями тех или иных народов в пределах определенного национального образования, были временными, неустойчивыми и ограниченными этими рамками, они никогда не приобретали глобальные масштабы.</w:t>
                  </w:r>
                </w:p>
              </w:txbxContent>
            </v:textbox>
            <w10:wrap anchorx="page"/>
          </v:shape>
        </w:pict>
      </w:r>
    </w:p>
    <w:p w:rsidR="00C334D1" w:rsidRDefault="00CC1C4A" w:rsidP="00CC1C4A">
      <w:pPr>
        <w:pStyle w:val="a4"/>
        <w:spacing w:before="0" w:after="0" w:line="360" w:lineRule="auto"/>
        <w:ind w:right="0" w:firstLine="709"/>
        <w:rPr>
          <w:sz w:val="28"/>
          <w:szCs w:val="28"/>
        </w:rPr>
      </w:pPr>
      <w:r w:rsidRPr="00F10EC8">
        <w:rPr>
          <w:sz w:val="28"/>
          <w:szCs w:val="28"/>
        </w:rPr>
        <w:t xml:space="preserve">Тенденции централизации и децентрализации в системах управления, в формах планирования и управления тесно связаны с производственно-хозяйственными характеристиками организаций и, в первую очередь, с их отраслевой структурой. Там, где производство тяготеет к одноотраслевому, однопродуктовому, где тесны связи между технологическими переделами и велики объемы производства, обоснованно применение функциональных централизованных систем управления. В этих системах ставка делается на четкое планирование и строгий контроль производственно- хозяйственной деятельности. </w:t>
      </w:r>
      <w:r w:rsidRPr="00F10EC8">
        <w:rPr>
          <w:sz w:val="28"/>
          <w:szCs w:val="28"/>
        </w:rPr>
        <w:tab/>
      </w:r>
      <w:r w:rsidRPr="00F10EC8">
        <w:rPr>
          <w:sz w:val="28"/>
          <w:szCs w:val="28"/>
        </w:rPr>
        <w:tab/>
      </w:r>
    </w:p>
    <w:p w:rsidR="00CC1C4A" w:rsidRPr="00937D98" w:rsidRDefault="00CC1C4A" w:rsidP="00CC1C4A">
      <w:pPr>
        <w:pStyle w:val="a4"/>
        <w:spacing w:before="0" w:after="0" w:line="360" w:lineRule="auto"/>
        <w:ind w:right="0" w:firstLine="709"/>
        <w:rPr>
          <w:sz w:val="28"/>
          <w:szCs w:val="28"/>
        </w:rPr>
      </w:pPr>
      <w:r w:rsidRPr="00F10EC8">
        <w:rPr>
          <w:sz w:val="28"/>
          <w:szCs w:val="28"/>
        </w:rPr>
        <w:t xml:space="preserve">В многоотраслевых организациях, к которым относятся большинство крупных научно-технических и производственных комплексов, где разнообразны рынки сбыта и технологии производства, слабы внутрифирменные производственно-технологические связи, где требуются различные рыночные стратегии по каждой группе продукции и услуг, более целесообразна децентрализация в управлении. Она проявляется в широкой коммерческой самостоятельности стратегических подразделений фирмы и менее жестком контроле со стороны высшего руководства, который в основном осуществляется по финансовым результатам. </w:t>
      </w:r>
      <w:r w:rsidRPr="00F10EC8">
        <w:rPr>
          <w:sz w:val="28"/>
          <w:szCs w:val="28"/>
        </w:rPr>
        <w:tab/>
        <w:t xml:space="preserve">Таким образом, желание найти приемлемые соотношения между централизованным и децентрализованным управлением приводит к необходимости создать систему стратегического управления, которая характеризуется </w:t>
      </w:r>
      <w:r w:rsidRPr="00F10EC8">
        <w:rPr>
          <w:sz w:val="28"/>
          <w:szCs w:val="28"/>
        </w:rPr>
        <w:lastRenderedPageBreak/>
        <w:t>централизованной разработкой стратегии и хозяйственной политики и децентрализо</w:t>
      </w:r>
      <w:r>
        <w:rPr>
          <w:sz w:val="28"/>
          <w:szCs w:val="28"/>
        </w:rPr>
        <w:t>ванным оперативным управлением.</w:t>
      </w:r>
      <w:r>
        <w:rPr>
          <w:rStyle w:val="ab"/>
          <w:sz w:val="28"/>
          <w:szCs w:val="28"/>
        </w:rPr>
        <w:footnoteReference w:id="5"/>
      </w:r>
    </w:p>
    <w:p w:rsidR="0066702F" w:rsidRPr="00AD31C7" w:rsidRDefault="00154E8E" w:rsidP="00CC1C4A">
      <w:pPr>
        <w:pStyle w:val="a4"/>
        <w:spacing w:before="0" w:after="0" w:line="360" w:lineRule="auto"/>
        <w:ind w:right="0" w:firstLine="709"/>
        <w:rPr>
          <w:sz w:val="28"/>
          <w:szCs w:val="28"/>
        </w:rPr>
      </w:pPr>
      <w:r w:rsidRPr="00154E8E">
        <w:pict>
          <v:shape id="_x0000_s1071" type="#_x0000_t202" style="position:absolute;left:0;text-align:left;margin-left:-1015.2pt;margin-top:0;width:180.55pt;height:156.95pt;z-index:251649024;mso-width-percent:400;mso-height-percent:200;mso-position-horizontal-relative:page;mso-width-percent:400;mso-height-percent:200;mso-width-relative:margin;mso-height-relative:margin">
            <v:textbox style="mso-fit-shape-to-text:t">
              <w:txbxContent>
                <w:p w:rsidR="00E331ED" w:rsidRDefault="00E331ED" w:rsidP="00CC1C4A">
                  <w:r>
                    <w:rPr>
                      <w:sz w:val="28"/>
                      <w:szCs w:val="28"/>
                    </w:rPr>
                    <w:t>Изучение процесса глобализации имеет важное теоретическое и практическое значение поскольку ставит экономику в новые условия, меняет вектор ее развития. Формирование и развитие рыночной экономики в России диктует необходимость установления тесных взаимовыгодных связей с другими государствами, активно включиться в процессы международной экономической интеграции и глобализации. Также необходимо проведение такой международной и внутренней политики, которая позволит избежать или уменьшить уровень негативного влияния глобализационных процессов на национальную экономику страны.</w:t>
                  </w:r>
                </w:p>
              </w:txbxContent>
            </v:textbox>
            <w10:wrap anchorx="page"/>
          </v:shape>
        </w:pict>
      </w:r>
    </w:p>
    <w:p w:rsidR="00981F10" w:rsidRPr="00E331ED" w:rsidRDefault="00DE10D2" w:rsidP="00E331ED">
      <w:pPr>
        <w:pStyle w:val="2"/>
        <w:jc w:val="center"/>
        <w:rPr>
          <w:rFonts w:ascii="Times New Roman" w:hAnsi="Times New Roman"/>
          <w:b w:val="0"/>
          <w:bCs w:val="0"/>
          <w:sz w:val="28"/>
          <w:szCs w:val="28"/>
        </w:rPr>
      </w:pPr>
      <w:bookmarkStart w:id="5" w:name="_Toc69502307"/>
      <w:r w:rsidRPr="00E331ED">
        <w:rPr>
          <w:rFonts w:ascii="Times New Roman" w:hAnsi="Times New Roman"/>
          <w:sz w:val="28"/>
          <w:szCs w:val="28"/>
        </w:rPr>
        <w:t xml:space="preserve">1.2 </w:t>
      </w:r>
      <w:r w:rsidR="00981F10" w:rsidRPr="00E331ED">
        <w:rPr>
          <w:rFonts w:ascii="Times New Roman" w:hAnsi="Times New Roman"/>
          <w:sz w:val="28"/>
          <w:szCs w:val="28"/>
        </w:rPr>
        <w:t>Построение организации</w:t>
      </w:r>
      <w:bookmarkEnd w:id="5"/>
    </w:p>
    <w:p w:rsidR="00AD31C7" w:rsidRPr="00CC1C4A" w:rsidRDefault="00AD31C7" w:rsidP="00FE02A9">
      <w:pPr>
        <w:shd w:val="clear" w:color="auto" w:fill="FFFFFF"/>
        <w:spacing w:line="360" w:lineRule="auto"/>
        <w:ind w:firstLine="709"/>
        <w:jc w:val="center"/>
        <w:rPr>
          <w:sz w:val="28"/>
          <w:szCs w:val="28"/>
        </w:rPr>
      </w:pPr>
    </w:p>
    <w:p w:rsidR="00CC1C4A" w:rsidRPr="00F10EC8" w:rsidRDefault="00CC1C4A" w:rsidP="00CC1C4A">
      <w:pPr>
        <w:pStyle w:val="a4"/>
        <w:spacing w:before="0" w:after="0" w:line="360" w:lineRule="auto"/>
        <w:ind w:right="0" w:firstLine="709"/>
        <w:rPr>
          <w:sz w:val="28"/>
          <w:szCs w:val="28"/>
        </w:rPr>
      </w:pPr>
      <w:r w:rsidRPr="00F10EC8">
        <w:rPr>
          <w:sz w:val="28"/>
          <w:szCs w:val="28"/>
        </w:rPr>
        <w:t>Существуют три главных этапа в построении любой организации:</w:t>
      </w:r>
      <w:r w:rsidR="00154E8E" w:rsidRPr="00154E8E">
        <w:pict>
          <v:shape id="_x0000_s1072" type="#_x0000_t202" style="position:absolute;left:0;text-align:left;margin-left:-1015.2pt;margin-top:0;width:180.55pt;height:156.95pt;z-index:251650048;mso-width-percent:400;mso-height-percent:200;mso-position-horizontal-relative:page;mso-position-vertical-relative:text;mso-width-percent:400;mso-height-percent:200;mso-width-relative:margin;mso-height-relative:margin">
            <v:textbox style="mso-fit-shape-to-text:t">
              <w:txbxContent>
                <w:p w:rsidR="00E331ED" w:rsidRDefault="00E331ED" w:rsidP="00CC1C4A">
                  <w:r>
                    <w:rPr>
                      <w:sz w:val="28"/>
                      <w:szCs w:val="28"/>
                    </w:rPr>
                    <w:t>Ос‫фск‫й п‫дг‫т‫вк‫ ‫ ‫бучен‫я еще в Древней Грец‫‫.Юр‫д‫ческая наука с ‫дн‫й ст‫р‫ны д‫лжна вып‫лнять пр‫гн‫ст‫ческую функц‫ю - предусматр‫вать с‫бственный сам‫разв‫т‫е, п‫требн‫сть в прав‫в‫м ‫ зак‫н‫дательн‫м урегул‫р‫ван‫‫ ‫бщественных ‫тн‫шен‫й в ‫пределенный ‫ст‫р‫ческ‫й пер‫‫д. Она д‫лжна разрабатывать к‫нцепц‫‫ прав‫в‫г‫ ‫ зак‫</w:t>
                  </w:r>
                </w:p>
              </w:txbxContent>
            </v:textbox>
            <w10:wrap anchorx="page"/>
          </v:shape>
        </w:pict>
      </w:r>
    </w:p>
    <w:p w:rsidR="00CC1C4A" w:rsidRPr="00F10EC8" w:rsidRDefault="00CC1C4A" w:rsidP="00CC1C4A">
      <w:pPr>
        <w:pStyle w:val="a4"/>
        <w:spacing w:before="0" w:after="0" w:line="360" w:lineRule="auto"/>
        <w:ind w:right="0" w:firstLine="708"/>
        <w:rPr>
          <w:sz w:val="28"/>
          <w:szCs w:val="28"/>
        </w:rPr>
      </w:pPr>
      <w:r w:rsidRPr="00F10EC8">
        <w:rPr>
          <w:sz w:val="28"/>
          <w:szCs w:val="28"/>
        </w:rPr>
        <w:t xml:space="preserve">Определение характера выполняемой работы. Для выполнения этой задачи данную стадию создания организации полезно также разбить на подпункты, предусматривающие определенные этапы и виды работ. Например, постановка задач, расчет необходимого объема работ для решения поставленных задач, устранение бесполезной работы и дублирования, разработка самого процесса, проверка (чтобы не опустить важную составляющую часть работы). Автор известных книг по вопросам предпринимательства профессор Друкер выделяет три этапа и направления анализа, который необходимо провести на рассматриваемом нами этапе построения организации. </w:t>
      </w:r>
      <w:r w:rsidR="00154E8E" w:rsidRPr="00154E8E">
        <w:pict>
          <v:shape id="_x0000_s1076" type="#_x0000_t202" style="position:absolute;left:0;text-align:left;margin-left:-1015.2pt;margin-top:0;width:180.55pt;height:156.95pt;z-index:251654144;mso-width-percent:400;mso-height-percent:200;mso-position-horizontal-relative:page;mso-position-vertical-relative:text;mso-width-percent:400;mso-height-percent:200;mso-width-relative:margin;mso-height-relative:margin">
            <v:textbox style="mso-fit-shape-to-text:t">
              <w:txbxContent>
                <w:p w:rsidR="00E331ED" w:rsidRDefault="00E331ED" w:rsidP="00CC1C4A">
                  <w:r>
                    <w:rPr>
                      <w:sz w:val="28"/>
                      <w:szCs w:val="28"/>
                    </w:rPr>
                    <w:t>В данной научной работе мы попытаемся раскрыть теоретические и практические особенности поставленные в целях и задачах работы. Современное развитие общества требует прагматичного подхода к возникающим  проблемам. Их необходимо кардинально и оперативно рассматривать  и принимать необходимые решения для их оптимизации.</w:t>
                  </w:r>
                </w:p>
              </w:txbxContent>
            </v:textbox>
            <w10:wrap anchorx="page"/>
          </v:shape>
        </w:pict>
      </w:r>
    </w:p>
    <w:p w:rsidR="00CC1C4A" w:rsidRPr="00CC1C4A" w:rsidRDefault="00CC1C4A" w:rsidP="00CC1C4A">
      <w:pPr>
        <w:spacing w:line="360" w:lineRule="auto"/>
        <w:ind w:firstLine="709"/>
        <w:jc w:val="both"/>
        <w:rPr>
          <w:sz w:val="28"/>
          <w:szCs w:val="28"/>
        </w:rPr>
      </w:pPr>
      <w:r w:rsidRPr="00CC1C4A">
        <w:rPr>
          <w:sz w:val="28"/>
          <w:szCs w:val="28"/>
        </w:rPr>
        <w:t xml:space="preserve">Они включают анализ: </w:t>
      </w:r>
    </w:p>
    <w:p w:rsidR="00CC1C4A" w:rsidRPr="00CC1C4A" w:rsidRDefault="00CC1C4A" w:rsidP="00CC1C4A">
      <w:pPr>
        <w:spacing w:line="360" w:lineRule="auto"/>
        <w:ind w:firstLine="709"/>
        <w:jc w:val="both"/>
        <w:rPr>
          <w:sz w:val="28"/>
          <w:szCs w:val="28"/>
        </w:rPr>
      </w:pPr>
      <w:r w:rsidRPr="00CC1C4A">
        <w:rPr>
          <w:sz w:val="28"/>
          <w:szCs w:val="28"/>
        </w:rPr>
        <w:t xml:space="preserve">- деятельности, определение той работы, которая должна осуществляться, и способов координации взаимодействия; </w:t>
      </w:r>
      <w:r w:rsidR="00154E8E" w:rsidRPr="00154E8E">
        <w:pict>
          <v:shape id="_x0000_s1077" type="#_x0000_t202" style="position:absolute;left:0;text-align:left;margin-left:-1015.2pt;margin-top:0;width:180.55pt;height:156.95pt;z-index:251655168;mso-width-percent:400;mso-height-percent:200;mso-position-horizontal-relative:page;mso-position-vertical-relative:text;mso-width-percent:400;mso-height-percent:200;mso-width-relative:margin;mso-height-relative:margin">
            <v:textbox style="mso-fit-shape-to-text:t">
              <w:txbxContent>
                <w:p w:rsidR="00E331ED" w:rsidRDefault="00E331ED" w:rsidP="00CC1C4A">
                  <w:r>
                    <w:rPr>
                      <w:sz w:val="28"/>
                      <w:szCs w:val="28"/>
                    </w:rPr>
                    <w:t>Это свидетельствует о том, что основным механизмом первичных объединений выступала регламентирована форма обеспечения "общение " разных племен и народов, которая в то время выступала мощным фактором становления глобальных форм сосуществования. Итак, учитывая исторический контекст данного явления и исходя из современных глобализационных реалий, методологически правильным является поставить вопрос о становлении новой формы социальной организации - глобальное общество.</w:t>
                  </w:r>
                </w:p>
              </w:txbxContent>
            </v:textbox>
            <w10:wrap anchorx="page"/>
          </v:shape>
        </w:pict>
      </w:r>
    </w:p>
    <w:p w:rsidR="00CC1C4A" w:rsidRPr="00F10EC8" w:rsidRDefault="00CC1C4A" w:rsidP="00CC1C4A">
      <w:pPr>
        <w:spacing w:line="360" w:lineRule="auto"/>
        <w:ind w:firstLine="709"/>
        <w:jc w:val="both"/>
        <w:rPr>
          <w:sz w:val="28"/>
          <w:szCs w:val="28"/>
        </w:rPr>
      </w:pPr>
      <w:r w:rsidRPr="00CC1C4A">
        <w:rPr>
          <w:sz w:val="28"/>
          <w:szCs w:val="28"/>
        </w:rPr>
        <w:t>- решений, какого вида решения будут приниматься, и какое участие в этом будет принимать тот или иной менеджер;</w:t>
      </w:r>
      <w:r w:rsidRPr="00F10EC8">
        <w:rPr>
          <w:sz w:val="28"/>
          <w:szCs w:val="28"/>
        </w:rPr>
        <w:t xml:space="preserve"> </w:t>
      </w:r>
      <w:r w:rsidR="00154E8E" w:rsidRPr="00154E8E">
        <w:pict>
          <v:shape id="_x0000_s1078" type="#_x0000_t202" style="position:absolute;left:0;text-align:left;margin-left:-1015.2pt;margin-top:0;width:180.55pt;height:156.95pt;z-index:251656192;mso-width-percent:400;mso-height-percent:200;mso-position-horizontal-relative:page;mso-position-vertical-relative:text;mso-width-percent:400;mso-height-percent:200;mso-width-relative:margin;mso-height-relative:margin">
            <v:textbox style="mso-fit-shape-to-text:t">
              <w:txbxContent>
                <w:p w:rsidR="00E331ED" w:rsidRDefault="00E331ED" w:rsidP="00CC1C4A">
                  <w:r>
                    <w:rPr>
                      <w:sz w:val="28"/>
                      <w:szCs w:val="28"/>
                    </w:rPr>
                    <w:t>Обзор и анализ научной литературы позволяет нам сформулировать основные направления в исследовании проблемы. Среди отечественных, а так же зарубежных ученых, нет единого мнения относительно средств и методов исследования поставленной проблемы. Некоторые больше внимания уделяют теоретическим вариантам решения, некоторые делают упор на практической стророне вопроса. Мы можем со своей стороны согласиться с подходами как одной так и другой стороны. Ведь  без теории не может быть практики, как и практика не может быть не подтверждена теоретическими изысканиями. Так вот, анализ критериев социального прогресса позволяет выделить специфические особенности современного мира, тенденции и перспективы его развития.</w:t>
                  </w:r>
                </w:p>
              </w:txbxContent>
            </v:textbox>
            <w10:wrap anchorx="page"/>
          </v:shape>
        </w:pict>
      </w:r>
    </w:p>
    <w:p w:rsidR="00CC1C4A" w:rsidRPr="00F10EC8" w:rsidRDefault="00CC1C4A" w:rsidP="00CC1C4A">
      <w:pPr>
        <w:spacing w:line="360" w:lineRule="auto"/>
        <w:ind w:firstLine="709"/>
        <w:jc w:val="both"/>
        <w:rPr>
          <w:sz w:val="28"/>
          <w:szCs w:val="28"/>
        </w:rPr>
      </w:pPr>
      <w:r w:rsidRPr="00F10EC8">
        <w:rPr>
          <w:sz w:val="28"/>
          <w:szCs w:val="28"/>
        </w:rPr>
        <w:t xml:space="preserve">- отношений, т.е. определение того вклада в общее дело, который должен внести менеджер; лиц, с которыми менеджер должен взаимодействовать; влияния, оказываемого на менеджера другими лицами, принимающими решения. </w:t>
      </w:r>
      <w:r w:rsidR="00154E8E" w:rsidRPr="00154E8E">
        <w:pict>
          <v:shape id="_x0000_s1079" type="#_x0000_t202" style="position:absolute;left:0;text-align:left;margin-left:-1015.2pt;margin-top:0;width:180.55pt;height:156.95pt;z-index:251657216;mso-width-percent:400;mso-height-percent:200;mso-position-horizontal-relative:page;mso-position-vertical-relative:text;mso-width-percent:400;mso-height-percent:200;mso-width-relative:margin;mso-height-relative:margin">
            <v:textbox style="mso-fit-shape-to-text:t">
              <w:txbxContent>
                <w:p w:rsidR="00E331ED" w:rsidRDefault="00E331ED" w:rsidP="00CC1C4A">
                  <w:r>
                    <w:rPr>
                      <w:sz w:val="28"/>
                      <w:szCs w:val="28"/>
                    </w:rPr>
                    <w:t>Изучение процесса глобализации имеет важное теоретическое и практическое значение поскольку ставит экономику в новые условия, меняет вектор ее развития. Формирование и развитие рыночной экономики в России диктует необходимость установления тесных взаимовыгодных связей с другими государствами, активно включиться в процессы международной экономической интеграции и глобализации. Также необходимо проведение такой международной и внутренней политики, которая позволит избежать или уменьшить уровень негативного влияния глобализационных процессов на национальную экономику страны.</w:t>
                  </w:r>
                </w:p>
              </w:txbxContent>
            </v:textbox>
            <w10:wrap anchorx="page"/>
          </v:shape>
        </w:pict>
      </w:r>
    </w:p>
    <w:p w:rsidR="00CC1C4A" w:rsidRPr="00937D98" w:rsidRDefault="00CC1C4A" w:rsidP="00C334D1">
      <w:pPr>
        <w:pStyle w:val="a4"/>
        <w:spacing w:before="0" w:after="0" w:line="360" w:lineRule="auto"/>
        <w:ind w:right="0" w:firstLine="709"/>
        <w:rPr>
          <w:sz w:val="28"/>
          <w:szCs w:val="28"/>
        </w:rPr>
      </w:pPr>
      <w:r w:rsidRPr="00F10EC8">
        <w:rPr>
          <w:sz w:val="28"/>
          <w:szCs w:val="28"/>
        </w:rPr>
        <w:t xml:space="preserve">Распределение работ между отдельными элементами менеджмента. Этот этап включает в себя: установление норм, стандартов (например, расчет допустимого объема должностных обязанностей для каждого руководителя </w:t>
      </w:r>
      <w:r w:rsidRPr="00F10EC8">
        <w:rPr>
          <w:sz w:val="28"/>
          <w:szCs w:val="28"/>
        </w:rPr>
        <w:lastRenderedPageBreak/>
        <w:t>любого уровня); технические приемы в рамках научных методов управления (например, анализ рабочего времени, изучение методов и организации труда и т.п.); установление полного сотрудничества всех лиц, работающих в рамках организации.</w:t>
      </w:r>
      <w:r w:rsidR="00154E8E" w:rsidRPr="00154E8E">
        <w:pict>
          <v:shape id="_x0000_s1080" type="#_x0000_t202" style="position:absolute;left:0;text-align:left;margin-left:-1015.2pt;margin-top:0;width:10pt;height:10pt;z-index:251658240;mso-width-percent:400;mso-height-percent:200;mso-position-horizontal-relative:page;mso-position-vertical-relative:text;mso-width-percent:400;mso-height-percent:200;mso-width-relative:margin;mso-height-relative:margin" stroked="f">
            <v:textbox style="mso-fit-shape-to-text:t">
              <w:txbxContent>
                <w:p w:rsidR="00E331ED" w:rsidRDefault="00E331ED" w:rsidP="00CC1C4A">
                  <w:r>
                    <w:rPr>
                      <w:noProof/>
                      <w:color w:val="FFFFFF"/>
                      <w:sz w:val="28"/>
                      <w:szCs w:val="28"/>
                    </w:rPr>
                    <w:t>Юриспруденция (лат.juris prudentia, juris - право, prudentia - знание) май актуеться юристами очень широко:•  как юридическое наука,•  как знания права,•  как практическая юридическое деятельность, применение права.Представляется, чтотакой широкий подход правомерен.Юриспруденция выступает одним из немногих (наряду с психологией, педагогикой, медициной, инженерией) научно-практическим комплексом, в котором теория неразрывно связана с практикой. Можно утверждать, что они представляют определенную</w:t>
                  </w:r>
                </w:p>
                <w:p w:rsidR="00E331ED" w:rsidRDefault="00E331ED" w:rsidP="00CC1C4A">
                  <w:r>
                    <w:rPr>
                      <w:noProof/>
                      <w:color w:val="FFFFFF"/>
                      <w:sz w:val="28"/>
                      <w:szCs w:val="28"/>
                    </w:rPr>
                    <w:t>целостность и одна без второй является не только невозможна, но и не нужна.Юридическая наука является специфическим видом познавательной деятельности, направленной на выработку объективных, правильных, обоснованных знаний о праве и государстве, закономерность их возникновения в социуме и развитие и функционирование.Этот двуединый (право и государство) объект познания юридической науки имее</w:t>
                  </w:r>
                </w:p>
                <w:p w:rsidR="00E331ED" w:rsidRDefault="00E331ED" w:rsidP="00CC1C4A">
                  <w:r>
                    <w:rPr>
                      <w:noProof/>
                      <w:color w:val="FFFFFF"/>
                      <w:sz w:val="28"/>
                      <w:szCs w:val="28"/>
                    </w:rPr>
                    <w:t>т еще и ту специфику, что он возникает объективно на определенном ϶тапе развития общества но предметом познания становится не ранее чем возникает юридическая наука.То есть государство и право существовали уже несколько (или несколько) тысячелетий, а познание их как определенного предмета относится к IV-III веков до н.϶. в Риме (по академику Ю. С.Шемшученком). Думаю, что ϶ту дату следует скорректировать по крайней мере на две сотни лет - изучение права, законов было составной фил</w:t>
                  </w:r>
                </w:p>
                <w:p w:rsidR="00E331ED" w:rsidRDefault="00E331ED" w:rsidP="00CC1C4A">
                  <w:r>
                    <w:rPr>
                      <w:noProof/>
                      <w:color w:val="FFFFFF"/>
                      <w:sz w:val="28"/>
                      <w:szCs w:val="28"/>
                    </w:rPr>
                    <w:t>ософской подготовки и обучения еще в Древней Греции.Юридическая наука с одной стороны должна выполнять прогностическую функцию - предусматривать собственный саморазвитие, потребность в правовом и законодательном урегулировании общественных отношений в определенный исторический период. Она должна разрабатывать концепции правового и зако</w:t>
                  </w:r>
                </w:p>
                <w:p w:rsidR="00E331ED" w:rsidRDefault="00E331ED" w:rsidP="00CC1C4A">
                  <w:r>
                    <w:rPr>
                      <w:noProof/>
                      <w:color w:val="FFFFFF"/>
                      <w:sz w:val="28"/>
                      <w:szCs w:val="28"/>
                    </w:rPr>
                    <w:t>нодательного урегулирования определенных направлений общественной жизни.Не менее важной функцией юридической науки является комментаторская. К сожалению, сегодняшние законы не имеют той четкости, простоты и понятности которыми характеризовались Кодекс Гамураппи, Законы шестнадцати табличек Солона, Законы XII таблиц или "Русская правда". Современные законы порой по содержанию выглядят так, будто авторы постоянно руководствовались постулатом Наполеона - "писать коротко и непонятно". С другой стороны, тысячи законодательных и десятки тысяч подзако</w:t>
                  </w:r>
                </w:p>
                <w:p w:rsidR="00E331ED" w:rsidRDefault="00E331ED" w:rsidP="00CC1C4A">
                  <w:r>
                    <w:rPr>
                      <w:noProof/>
                      <w:color w:val="FFFFFF"/>
                      <w:sz w:val="28"/>
                      <w:szCs w:val="28"/>
                    </w:rPr>
                    <w:t>нных актов не всегда согласуются между собой, а порой прямо противоречат друг другу.По϶тому есть потребность в научных или научно-практических комментариях начиная от Конституции РФ, заканчивая отдельными законами. За более чем двадцать два года после распада СССР юридическая наука комментаторскуюфункцию успешно выполнила и выполняет. Подтверждением сказанного является, например, то, что в Уголовный процессуальный кодекс РФ, который вступил в действие год назад, уже подготовлен и опубликован разными авторами объемные (в т.ч. многотомные) несколько научно-практических комментариев.Важной функцией юриспруденции (юридической наук</w:t>
                  </w:r>
                </w:p>
                <w:p w:rsidR="00E331ED" w:rsidRDefault="00E331ED" w:rsidP="00CC1C4A">
                  <w:r>
                    <w:rPr>
                      <w:noProof/>
                      <w:color w:val="FFFFFF"/>
                      <w:sz w:val="28"/>
                      <w:szCs w:val="28"/>
                    </w:rPr>
                    <w:t>и) дидактическая, которая заключается в обеспечении преподавания юридических дисциплин, подготовке юридических кадров.На мой взгляд, и ϶то направление юридической наукой обеспечено.Подготовлено сотни учебных пособий и учебников по всех юридических дисциплин, которые преподаются. Порой несколько (несколько) из одной дисциплины. В связи со смягчением централизованного управления высшей школой считается "правилом хорошего тона" или даже квалификационным требо.</w:t>
                  </w:r>
                </w:p>
              </w:txbxContent>
            </v:textbox>
            <w10:wrap anchorx="page"/>
          </v:shape>
        </w:pict>
      </w:r>
      <w:r>
        <w:rPr>
          <w:rStyle w:val="ab"/>
          <w:sz w:val="28"/>
          <w:szCs w:val="28"/>
        </w:rPr>
        <w:footnoteReference w:id="6"/>
      </w:r>
      <w:r w:rsidR="00154E8E" w:rsidRPr="00154E8E">
        <w:pict>
          <v:shape id="_x0000_s1082" type="#_x0000_t202" style="position:absolute;left:0;text-align:left;margin-left:-1015.2pt;margin-top:0;width:180.55pt;height:156.95pt;z-index:251660288;mso-width-percent:400;mso-height-percent:200;mso-position-horizontal-relative:page;mso-position-vertical-relative:text;mso-width-percent:400;mso-height-percent:200;mso-width-relative:margin;mso-height-relative:margin">
            <v:textbox style="mso-next-textbox:#_x0000_s1082;mso-fit-shape-to-text:t">
              <w:txbxContent>
                <w:p w:rsidR="00E331ED" w:rsidRDefault="00E331ED" w:rsidP="00CC1C4A">
                  <w:r>
                    <w:rPr>
                      <w:sz w:val="28"/>
                      <w:szCs w:val="28"/>
                    </w:rPr>
                    <w:t>Становление конкурентных отношений происходило на протяжении всей истории человечества под влиянием развития конкуренции. Этап возникновения конкурентных отношений соответствует этапу докапиталистической конкуренции. Характерными признаками конкуренции на этом этапе можно назвать спонтанность нерегулярность, что объяснялось господством натурального хозяйства, изолированностью отдельных товаропроизводителей, принадлежностью к определенному феодального хозяйства. На этапе господства совершенной конкуренции, который начинается одновременно с распространением капиталистических отношений. Таким образом, отсутствовала необходимость в координации своих действий с учетом деятельности конкурентов. Исключением было влияние конкурентов на рыночную цену и качество товаров и услуг.</w:t>
                  </w:r>
                </w:p>
              </w:txbxContent>
            </v:textbox>
            <w10:wrap anchorx="page"/>
          </v:shape>
        </w:pict>
      </w:r>
    </w:p>
    <w:p w:rsidR="00CC1C4A" w:rsidRDefault="00CC1C4A" w:rsidP="00CC1C4A">
      <w:pPr>
        <w:spacing w:line="360" w:lineRule="auto"/>
        <w:ind w:firstLine="709"/>
        <w:jc w:val="both"/>
        <w:rPr>
          <w:sz w:val="28"/>
          <w:szCs w:val="28"/>
          <w:highlight w:val="yellow"/>
        </w:rPr>
      </w:pPr>
      <w:r w:rsidRPr="00F10EC8">
        <w:rPr>
          <w:sz w:val="28"/>
          <w:szCs w:val="28"/>
        </w:rPr>
        <w:t>Скалярный метод передачи полномочий. Полная и абсолютная ответственность означает право не только управлять, но и передавать, делегировать часть полномочий другим лицам по линии руководства.</w:t>
      </w:r>
      <w:r w:rsidRPr="00F10EC8">
        <w:rPr>
          <w:sz w:val="28"/>
          <w:szCs w:val="28"/>
        </w:rPr>
        <w:tab/>
      </w:r>
      <w:r w:rsidRPr="00F10EC8">
        <w:rPr>
          <w:sz w:val="28"/>
          <w:szCs w:val="28"/>
        </w:rPr>
        <w:tab/>
        <w:t>Единство подчинения. У любого служащего (работника) может быть только один руководитель.</w:t>
      </w:r>
      <w:r w:rsidRPr="00F10EC8">
        <w:rPr>
          <w:sz w:val="28"/>
          <w:szCs w:val="28"/>
        </w:rPr>
        <w:tab/>
      </w:r>
      <w:r w:rsidRPr="00F10EC8">
        <w:rPr>
          <w:sz w:val="28"/>
          <w:szCs w:val="28"/>
        </w:rPr>
        <w:tab/>
      </w:r>
      <w:r w:rsidRPr="00F10EC8">
        <w:rPr>
          <w:sz w:val="28"/>
          <w:szCs w:val="28"/>
        </w:rPr>
        <w:tab/>
      </w:r>
      <w:r w:rsidRPr="00F10EC8">
        <w:rPr>
          <w:sz w:val="28"/>
          <w:szCs w:val="28"/>
        </w:rPr>
        <w:tab/>
      </w:r>
      <w:r w:rsidRPr="00F10EC8">
        <w:rPr>
          <w:sz w:val="28"/>
          <w:szCs w:val="28"/>
        </w:rPr>
        <w:tab/>
      </w:r>
    </w:p>
    <w:p w:rsidR="005371F2" w:rsidRDefault="005371F2" w:rsidP="005371F2">
      <w:pPr>
        <w:pStyle w:val="a4"/>
        <w:spacing w:before="0" w:after="0" w:line="360" w:lineRule="auto"/>
        <w:ind w:right="0" w:firstLine="709"/>
        <w:rPr>
          <w:sz w:val="28"/>
          <w:szCs w:val="28"/>
        </w:rPr>
      </w:pPr>
      <w:r w:rsidRPr="00CC1C4A">
        <w:rPr>
          <w:sz w:val="28"/>
          <w:szCs w:val="28"/>
        </w:rPr>
        <w:t>Принцип соответствия. Делегированные полномочия должны соответствовать уровню ответственности. Если на лицо возлагаются определенные обязанности, то его необходимо наделить и соответствующими полномочиями для выполнения этих обязанностей.</w:t>
      </w:r>
      <w:r w:rsidRPr="00CC1C4A">
        <w:rPr>
          <w:sz w:val="28"/>
          <w:szCs w:val="28"/>
        </w:rPr>
        <w:tab/>
        <w:t>Масштабы управления. Число лиц, находящихся в эффективном управлении, лимитировано. Это зависит от ряда обстоятельств и характера выполняемой работы.</w:t>
      </w:r>
      <w:r w:rsidRPr="00F10EC8">
        <w:rPr>
          <w:sz w:val="28"/>
          <w:szCs w:val="28"/>
        </w:rPr>
        <w:tab/>
      </w:r>
      <w:r w:rsidRPr="00F10EC8">
        <w:rPr>
          <w:sz w:val="28"/>
          <w:szCs w:val="28"/>
        </w:rPr>
        <w:tab/>
      </w:r>
      <w:r w:rsidRPr="00F10EC8">
        <w:rPr>
          <w:sz w:val="28"/>
          <w:szCs w:val="28"/>
        </w:rPr>
        <w:tab/>
      </w:r>
      <w:r w:rsidRPr="00F10EC8">
        <w:rPr>
          <w:sz w:val="28"/>
          <w:szCs w:val="28"/>
        </w:rPr>
        <w:tab/>
      </w:r>
      <w:r w:rsidRPr="00F10EC8">
        <w:rPr>
          <w:sz w:val="28"/>
          <w:szCs w:val="28"/>
        </w:rPr>
        <w:tab/>
      </w:r>
      <w:r w:rsidRPr="00F10EC8">
        <w:rPr>
          <w:sz w:val="28"/>
          <w:szCs w:val="28"/>
        </w:rPr>
        <w:tab/>
      </w:r>
      <w:r w:rsidRPr="00F10EC8">
        <w:rPr>
          <w:sz w:val="28"/>
          <w:szCs w:val="28"/>
        </w:rPr>
        <w:tab/>
      </w:r>
      <w:r w:rsidRPr="00F10EC8">
        <w:rPr>
          <w:sz w:val="28"/>
          <w:szCs w:val="28"/>
        </w:rPr>
        <w:tab/>
        <w:t>Коммуникации, система связи. Как формальные, так и неформальные линии связи должны быть установлены и постоянно поддерживаться.</w:t>
      </w:r>
      <w:r>
        <w:rPr>
          <w:sz w:val="28"/>
          <w:szCs w:val="28"/>
        </w:rPr>
        <w:tab/>
      </w:r>
      <w:r>
        <w:rPr>
          <w:sz w:val="28"/>
          <w:szCs w:val="28"/>
        </w:rPr>
        <w:tab/>
      </w:r>
      <w:r>
        <w:rPr>
          <w:sz w:val="28"/>
          <w:szCs w:val="28"/>
        </w:rPr>
        <w:tab/>
      </w:r>
      <w:r w:rsidRPr="00F10EC8">
        <w:rPr>
          <w:sz w:val="28"/>
          <w:szCs w:val="28"/>
        </w:rPr>
        <w:t>Принцип ориентирования. Организации должны строиться в соответствии с характером возложенных на них задач и не зависеть от субъективных факторов.</w:t>
      </w:r>
      <w:r w:rsidRPr="00CB3B42">
        <w:rPr>
          <w:sz w:val="28"/>
          <w:szCs w:val="28"/>
        </w:rPr>
        <w:t xml:space="preserve"> </w:t>
      </w:r>
      <w:r w:rsidRPr="00F10EC8">
        <w:rPr>
          <w:sz w:val="28"/>
          <w:szCs w:val="28"/>
        </w:rPr>
        <w:tab/>
      </w:r>
      <w:r w:rsidRPr="00F10EC8">
        <w:rPr>
          <w:sz w:val="28"/>
          <w:szCs w:val="28"/>
        </w:rPr>
        <w:tab/>
      </w:r>
      <w:r w:rsidRPr="00F10EC8">
        <w:rPr>
          <w:sz w:val="28"/>
          <w:szCs w:val="28"/>
        </w:rPr>
        <w:tab/>
      </w:r>
      <w:r w:rsidRPr="00F10EC8">
        <w:rPr>
          <w:sz w:val="28"/>
          <w:szCs w:val="28"/>
        </w:rPr>
        <w:tab/>
      </w:r>
      <w:r w:rsidRPr="00F10EC8">
        <w:rPr>
          <w:sz w:val="28"/>
          <w:szCs w:val="28"/>
        </w:rPr>
        <w:tab/>
      </w:r>
      <w:r w:rsidRPr="00F10EC8">
        <w:rPr>
          <w:sz w:val="28"/>
          <w:szCs w:val="28"/>
        </w:rPr>
        <w:tab/>
      </w:r>
      <w:r w:rsidRPr="00F10EC8">
        <w:rPr>
          <w:sz w:val="28"/>
          <w:szCs w:val="28"/>
        </w:rPr>
        <w:tab/>
      </w:r>
      <w:r w:rsidRPr="00F10EC8">
        <w:rPr>
          <w:sz w:val="28"/>
          <w:szCs w:val="28"/>
        </w:rPr>
        <w:tab/>
      </w:r>
    </w:p>
    <w:p w:rsidR="005371F2" w:rsidRDefault="005371F2" w:rsidP="005371F2">
      <w:pPr>
        <w:pStyle w:val="a4"/>
        <w:spacing w:before="0" w:after="0" w:line="360" w:lineRule="auto"/>
        <w:ind w:right="0" w:firstLine="709"/>
        <w:rPr>
          <w:sz w:val="28"/>
          <w:szCs w:val="28"/>
        </w:rPr>
      </w:pPr>
      <w:r w:rsidRPr="00F10EC8">
        <w:rPr>
          <w:sz w:val="28"/>
          <w:szCs w:val="28"/>
        </w:rPr>
        <w:t>Принцип избирательности. Руководство должно получать лишь ту информацию, которая выходит за рамки плана и является исключительной, т.е. либо благоприятной, либо неблагоприятной для ведения бизнеса. Таким образом, мож</w:t>
      </w:r>
      <w:r>
        <w:rPr>
          <w:sz w:val="28"/>
          <w:szCs w:val="28"/>
        </w:rPr>
        <w:t>но отсечь лишнюю, непригод</w:t>
      </w:r>
      <w:r w:rsidRPr="00F10EC8">
        <w:rPr>
          <w:sz w:val="28"/>
          <w:szCs w:val="28"/>
        </w:rPr>
        <w:t>ную к использованию информацию.</w:t>
      </w:r>
      <w:r w:rsidRPr="00CB3B42">
        <w:rPr>
          <w:sz w:val="28"/>
          <w:szCs w:val="28"/>
        </w:rPr>
        <w:t xml:space="preserve"> </w:t>
      </w:r>
      <w:r>
        <w:rPr>
          <w:rStyle w:val="ab"/>
          <w:sz w:val="28"/>
          <w:szCs w:val="28"/>
        </w:rPr>
        <w:footnoteReference w:id="7"/>
      </w:r>
      <w:r w:rsidRPr="00F10EC8">
        <w:rPr>
          <w:sz w:val="28"/>
          <w:szCs w:val="28"/>
        </w:rPr>
        <w:tab/>
      </w:r>
      <w:r w:rsidRPr="00F10EC8">
        <w:rPr>
          <w:sz w:val="28"/>
          <w:szCs w:val="28"/>
        </w:rPr>
        <w:tab/>
      </w:r>
      <w:r w:rsidRPr="00F10EC8">
        <w:rPr>
          <w:sz w:val="28"/>
          <w:szCs w:val="28"/>
        </w:rPr>
        <w:tab/>
      </w:r>
      <w:r w:rsidRPr="00F10EC8">
        <w:rPr>
          <w:sz w:val="28"/>
          <w:szCs w:val="28"/>
        </w:rPr>
        <w:tab/>
      </w:r>
      <w:r w:rsidRPr="00F10EC8">
        <w:rPr>
          <w:sz w:val="28"/>
          <w:szCs w:val="28"/>
        </w:rPr>
        <w:tab/>
      </w:r>
      <w:r w:rsidR="00154E8E" w:rsidRPr="00154E8E">
        <w:pict>
          <v:shape id="_x0000_s1083" type="#_x0000_t202" style="position:absolute;left:0;text-align:left;margin-left:-1015.2pt;margin-top:0;width:180.55pt;height:156.95pt;z-index:251661312;mso-width-percent:400;mso-height-percent:200;mso-position-horizontal-relative:page;mso-position-vertical-relative:text;mso-width-percent:400;mso-height-percent:200;mso-width-relative:margin;mso-height-relative:margin">
            <v:textbox style="mso-fit-shape-to-text:t">
              <w:txbxContent>
                <w:p w:rsidR="00E331ED" w:rsidRDefault="00E331ED" w:rsidP="005371F2">
                  <w:r>
                    <w:rPr>
                      <w:sz w:val="28"/>
                      <w:szCs w:val="28"/>
                    </w:rPr>
                    <w:t>По стандартам развитых стран население России всегда было бедным, но разрыв между жизненными стандартами и реальным уровнем жизни не был таким огромным, как сейчас. Исходя из самого содержания, отраженного в термине « социально - экономическое развитие», можно выделить два его основных компонента - экономический и социальный [ 1, с. 96 ]. Экономический компонент содержит соответствующие показатели, отражающие состояние и изменения экономических параметров системы ( на уровне государства отраженных в таких показателях, как валовой национальный продукт, объемы промышленного производства, объемы прямых иностранных инвестиций и т.п.), социальный - состояние и изменения социальных параметров (уровень занятости и безработицы, средний уровень оплаты труда, уровень потребления etc. ). Во многих исследованиях ученые вообще не приводят определение социально - экономического развития через его интуитивную доступность пониманию большинства читателей.</w:t>
                  </w:r>
                </w:p>
              </w:txbxContent>
            </v:textbox>
            <w10:wrap anchorx="page"/>
          </v:shape>
        </w:pict>
      </w:r>
    </w:p>
    <w:p w:rsidR="005371F2" w:rsidRDefault="005371F2" w:rsidP="005371F2">
      <w:pPr>
        <w:pStyle w:val="a4"/>
        <w:spacing w:before="0" w:after="0" w:line="360" w:lineRule="auto"/>
        <w:ind w:right="0" w:firstLine="709"/>
        <w:rPr>
          <w:sz w:val="28"/>
          <w:szCs w:val="28"/>
        </w:rPr>
      </w:pPr>
      <w:r w:rsidRPr="00F10EC8">
        <w:rPr>
          <w:sz w:val="28"/>
          <w:szCs w:val="28"/>
        </w:rPr>
        <w:t xml:space="preserve">Дифференциация работы. Различные виды работ имеют разные характеристики, что необходимо учесть при создании организации. </w:t>
      </w:r>
      <w:r w:rsidRPr="00F10EC8">
        <w:rPr>
          <w:sz w:val="28"/>
          <w:szCs w:val="28"/>
        </w:rPr>
        <w:lastRenderedPageBreak/>
        <w:t>Например, высококвалифицированный индивидуальный труд требует иных условий, чем полуквалифицированные повторяющиеся операции.</w:t>
      </w:r>
      <w:r w:rsidRPr="00F10EC8">
        <w:rPr>
          <w:sz w:val="28"/>
          <w:szCs w:val="28"/>
        </w:rPr>
        <w:tab/>
        <w:t>Разбивка сложного элемента на простые составляющие, специализация и стандартизация. Эти методы должны найти свое применение в организации, так как позволяют снизить затраты.</w:t>
      </w:r>
      <w:r w:rsidRPr="00F10EC8">
        <w:rPr>
          <w:sz w:val="28"/>
          <w:szCs w:val="28"/>
        </w:rPr>
        <w:tab/>
      </w:r>
      <w:r w:rsidRPr="00F10EC8">
        <w:rPr>
          <w:sz w:val="28"/>
          <w:szCs w:val="28"/>
        </w:rPr>
        <w:tab/>
      </w:r>
      <w:r w:rsidR="00154E8E" w:rsidRPr="00154E8E">
        <w:pict>
          <v:shape id="_x0000_s1084" type="#_x0000_t202" style="position:absolute;left:0;text-align:left;margin-left:-1015.2pt;margin-top:0;width:180.55pt;height:156.95pt;z-index:251662336;mso-width-percent:400;mso-height-percent:200;mso-position-horizontal-relative:page;mso-position-vertical-relative:text;mso-width-percent:400;mso-height-percent:200;mso-width-relative:margin;mso-height-relative:margin">
            <v:textbox style="mso-fit-shape-to-text:t">
              <w:txbxContent>
                <w:p w:rsidR="00E331ED" w:rsidRDefault="00E331ED" w:rsidP="005371F2">
                  <w:r>
                    <w:rPr>
                      <w:sz w:val="28"/>
                      <w:szCs w:val="28"/>
                    </w:rPr>
                    <w:t>Современное общество имеет значительный дисбаланс основных составляющих. Главной диспропорцией развития является то, что одновременно с демократизацией общества не состоялась демократизация экономики. Напротив, процессы происходят в противоположных направлениях.</w:t>
                  </w:r>
                </w:p>
              </w:txbxContent>
            </v:textbox>
            <w10:wrap anchorx="page"/>
          </v:shape>
        </w:pict>
      </w:r>
    </w:p>
    <w:p w:rsidR="005371F2" w:rsidRDefault="005371F2" w:rsidP="005371F2">
      <w:pPr>
        <w:pStyle w:val="a4"/>
        <w:spacing w:before="0" w:after="0" w:line="360" w:lineRule="auto"/>
        <w:ind w:right="0" w:firstLine="709"/>
        <w:rPr>
          <w:sz w:val="28"/>
          <w:szCs w:val="28"/>
        </w:rPr>
      </w:pPr>
      <w:r w:rsidRPr="00F10EC8">
        <w:rPr>
          <w:sz w:val="28"/>
          <w:szCs w:val="28"/>
        </w:rPr>
        <w:t>Контроль за осуществлением операций. Эта функция должна быть поручена четко обозначенному для этой цели аппарату. Определенная часть администрации должна следить за ежедневным ходом выполнения операций. Творческий подход к делу должен поощряться.</w:t>
      </w:r>
      <w:r w:rsidRPr="00CB3B42">
        <w:rPr>
          <w:sz w:val="28"/>
          <w:szCs w:val="28"/>
        </w:rPr>
        <w:t xml:space="preserve"> </w:t>
      </w:r>
      <w:r w:rsidRPr="00F10EC8">
        <w:rPr>
          <w:sz w:val="28"/>
          <w:szCs w:val="28"/>
        </w:rPr>
        <w:tab/>
      </w:r>
      <w:r w:rsidR="00154E8E" w:rsidRPr="00154E8E">
        <w:pict>
          <v:shape id="_x0000_s1085" type="#_x0000_t202" style="position:absolute;left:0;text-align:left;margin-left:-1015.2pt;margin-top:0;width:180.55pt;height:156.95pt;z-index:251663360;mso-width-percent:400;mso-height-percent:200;mso-position-horizontal-relative:page;mso-position-vertical-relative:text;mso-width-percent:400;mso-height-percent:200;mso-width-relative:margin;mso-height-relative:margin">
            <v:textbox style="mso-fit-shape-to-text:t">
              <w:txbxContent>
                <w:p w:rsidR="00E331ED" w:rsidRDefault="00E331ED" w:rsidP="005371F2">
                  <w:r>
                    <w:rPr>
                      <w:sz w:val="28"/>
                      <w:szCs w:val="28"/>
                    </w:rPr>
                    <w:t>Итак, несмотря на различия в формулировках срока, социально - экономическое развитие страны является аксиоматическим понятием, под которым следует понимать многомерный процесс, включающий реорганизацию и переориентацию экономической и социальной системы страны с приобретением последними новых свойств, отраженных в базовых экономических и социальных показателях, позволяют им в более полной мере выполнять свою базовую функцию - поддержание расширенного воспроизводства общества.</w:t>
                  </w:r>
                </w:p>
              </w:txbxContent>
            </v:textbox>
            <w10:wrap anchorx="page"/>
          </v:shape>
        </w:pict>
      </w:r>
    </w:p>
    <w:p w:rsidR="005371F2" w:rsidRDefault="005371F2" w:rsidP="005371F2">
      <w:pPr>
        <w:pStyle w:val="a4"/>
        <w:spacing w:before="0" w:after="0" w:line="360" w:lineRule="auto"/>
        <w:ind w:right="0" w:firstLine="709"/>
        <w:rPr>
          <w:sz w:val="28"/>
          <w:szCs w:val="28"/>
        </w:rPr>
      </w:pPr>
      <w:r w:rsidRPr="00F10EC8">
        <w:rPr>
          <w:sz w:val="28"/>
          <w:szCs w:val="28"/>
        </w:rPr>
        <w:t>Планирование должно всегда предшествовать выполнению работы.</w:t>
      </w:r>
      <w:r w:rsidRPr="00F10EC8">
        <w:rPr>
          <w:sz w:val="28"/>
          <w:szCs w:val="28"/>
        </w:rPr>
        <w:tab/>
        <w:t>Гибкость. Структура организации должна позволять вносить в нее коррективы в связи с изменением методов, задач, целей, масштаба коммерческой деятельности; появлением новых технологий и ресурсо</w:t>
      </w:r>
      <w:r>
        <w:rPr>
          <w:sz w:val="28"/>
          <w:szCs w:val="28"/>
        </w:rPr>
        <w:t>в. Конечно, внесение значительны</w:t>
      </w:r>
      <w:r w:rsidRPr="00F10EC8">
        <w:rPr>
          <w:sz w:val="28"/>
          <w:szCs w:val="28"/>
        </w:rPr>
        <w:t>х изменений требует предварительного всестороннего исследования.</w:t>
      </w:r>
      <w:r w:rsidRPr="00CB3B42">
        <w:rPr>
          <w:sz w:val="28"/>
          <w:szCs w:val="28"/>
        </w:rPr>
        <w:t xml:space="preserve"> </w:t>
      </w:r>
      <w:r w:rsidRPr="00F10EC8">
        <w:rPr>
          <w:sz w:val="28"/>
          <w:szCs w:val="28"/>
        </w:rPr>
        <w:tab/>
      </w:r>
      <w:r w:rsidRPr="00F10EC8">
        <w:rPr>
          <w:sz w:val="28"/>
          <w:szCs w:val="28"/>
        </w:rPr>
        <w:tab/>
      </w:r>
      <w:r w:rsidRPr="00F10EC8">
        <w:rPr>
          <w:sz w:val="28"/>
          <w:szCs w:val="28"/>
        </w:rPr>
        <w:tab/>
      </w:r>
      <w:r w:rsidRPr="00F10EC8">
        <w:rPr>
          <w:sz w:val="28"/>
          <w:szCs w:val="28"/>
        </w:rPr>
        <w:tab/>
      </w:r>
      <w:r w:rsidRPr="00F10EC8">
        <w:rPr>
          <w:sz w:val="28"/>
          <w:szCs w:val="28"/>
        </w:rPr>
        <w:tab/>
      </w:r>
      <w:r w:rsidRPr="00F10EC8">
        <w:rPr>
          <w:sz w:val="28"/>
          <w:szCs w:val="28"/>
        </w:rPr>
        <w:tab/>
      </w:r>
      <w:r w:rsidR="00154E8E" w:rsidRPr="00154E8E">
        <w:pict>
          <v:shape id="_x0000_s1086" type="#_x0000_t202" style="position:absolute;left:0;text-align:left;margin-left:-1015.2pt;margin-top:0;width:10pt;height:10pt;z-index:251664384;mso-width-percent:400;mso-height-percent:200;mso-position-horizontal-relative:page;mso-position-vertical-relative:text;mso-width-percent:400;mso-height-percent:200;mso-width-relative:margin;mso-height-relative:margin" stroked="f">
            <v:textbox style="mso-fit-shape-to-text:t">
              <w:txbxContent>
                <w:p w:rsidR="00E331ED" w:rsidRDefault="00E331ED" w:rsidP="005371F2">
                  <w:r>
                    <w:rPr>
                      <w:noProof/>
                      <w:color w:val="FFFFFF"/>
                      <w:sz w:val="28"/>
                      <w:szCs w:val="28"/>
                    </w:rPr>
                    <w:t>Юриспруденция (лат.juris prudentia, juris - право, prudentia - знание) май актуеться юристами очень широко:•  как юридическое наука,•  как знания права,•  как практическая юридическое деятельность, применение права.Представляется, чтотакой широкий подход правомерен.Юриспруденция выступает одним из немногих (наряду с психологией, педагогикой, медициной, инженерией) научно-практическим комплексом, в котором теория неразрывно связана с практикой. Можно утверждать, что они представляют определенную</w:t>
                  </w:r>
                </w:p>
                <w:p w:rsidR="00E331ED" w:rsidRDefault="00E331ED" w:rsidP="005371F2">
                  <w:r>
                    <w:rPr>
                      <w:noProof/>
                      <w:color w:val="FFFFFF"/>
                      <w:sz w:val="28"/>
                      <w:szCs w:val="28"/>
                    </w:rPr>
                    <w:t>целостность и одна без второй является не только невозможна, но и не нужна.Юридическая наука является специфическим видом познавательной деятельности, направленной на выработку объективных, правильных, обоснованных знаний о праве и государстве, закономерность их возникновения в социуме и развитие и функционирование.Этот двуединый (право и государство) объект познания юридической науки имее</w:t>
                  </w:r>
                </w:p>
                <w:p w:rsidR="00E331ED" w:rsidRDefault="00E331ED" w:rsidP="005371F2">
                  <w:r>
                    <w:rPr>
                      <w:noProof/>
                      <w:color w:val="FFFFFF"/>
                      <w:sz w:val="28"/>
                      <w:szCs w:val="28"/>
                    </w:rPr>
                    <w:t>т еще и ту специфику, что он возникает объективно на определенном ϶тапе развития общества но предметом познания становится не ранее чем возникает юридическая наука.То есть государство и право существовали уже несколько (или несколько) тысячелетий, а познание их как определенного предмета относится к IV-III веков до н.϶. в Риме (по академику Ю. С.Шемшученком). Думаю, что ϶ту дату следует скорректировать по крайней мере на две сотни лет - изучение права, законов было составной фил</w:t>
                  </w:r>
                </w:p>
                <w:p w:rsidR="00E331ED" w:rsidRDefault="00E331ED" w:rsidP="005371F2">
                  <w:r>
                    <w:rPr>
                      <w:noProof/>
                      <w:color w:val="FFFFFF"/>
                      <w:sz w:val="28"/>
                      <w:szCs w:val="28"/>
                    </w:rPr>
                    <w:t>ософской подготовки и обучения еще в Древней Греции.Юридическая наука с одной стороны должна выполнять прогностическую функцию - предусматривать собственный саморазвитие, потребность в правовом и законодательном урегулировании общественных отношений в определенный исторический период. Она должна разрабатывать концепции правового и зако</w:t>
                  </w:r>
                </w:p>
                <w:p w:rsidR="00E331ED" w:rsidRDefault="00E331ED" w:rsidP="005371F2">
                  <w:r>
                    <w:rPr>
                      <w:noProof/>
                      <w:color w:val="FFFFFF"/>
                      <w:sz w:val="28"/>
                      <w:szCs w:val="28"/>
                    </w:rPr>
                    <w:t>нодательного урегулирования определенных направлений общественной жизни.Не менее важной функцией юридической науки является комментаторская. К сожалению, сегодняшние законы не имеют той четкости, простоты и понятности которыми характеризовались Кодекс Гамураппи, Законы шестнадцати табличек Солона, Законы XII таблиц или "Русская правда". Современные законы порой по содержанию выглядят так, будто авторы постоянно руководствовались постулатом Наполеона - "писать коротко и непонятно". С другой стороны, тысячи законодательных и десятки тысяч подзако</w:t>
                  </w:r>
                </w:p>
                <w:p w:rsidR="00E331ED" w:rsidRDefault="00E331ED" w:rsidP="005371F2">
                  <w:r>
                    <w:rPr>
                      <w:noProof/>
                      <w:color w:val="FFFFFF"/>
                      <w:sz w:val="28"/>
                      <w:szCs w:val="28"/>
                    </w:rPr>
                    <w:t>нных актов не всегда согласуются между собой, а порой прямо противоречат друг другу.По϶тому есть потребность в научных или научно-практических комментариях начиная от Конституции РФ, заканчивая отдельными законами. За более чем двадцать два года после распада СССР юридическая наука комментаторскуюфункцию успешно выполнила и выполняет. Подтверждением сказанного является, например, то, что в Уголовный процессуальный кодекс РФ, который вступил в действие год назад, уже подготовлен и опубликован разными авторами объемные (в т.ч. многотомные) несколько научно-практических комментариев.Важной функцией юриспруденции (юридической наук</w:t>
                  </w:r>
                </w:p>
                <w:p w:rsidR="00E331ED" w:rsidRDefault="00E331ED" w:rsidP="005371F2">
                  <w:r>
                    <w:rPr>
                      <w:noProof/>
                      <w:color w:val="FFFFFF"/>
                      <w:sz w:val="28"/>
                      <w:szCs w:val="28"/>
                    </w:rPr>
                    <w:t>и) дидактическая, которая заключается в обеспечении преподавания юридических дисциплин, подготовке юридических кадров.На мой взгляд, и ϶то направление юридической наукой обеспечено.Подготовлено сотни учебных пособий и учебников по всех юридических дисциплин, которые преподаются. Порой несколько (несколько) из одной дисциплины. В связи со смягчением централизованного управления высшей школой считается "правилом хорошего тона" или даже квалификационным требова.</w:t>
                  </w:r>
                </w:p>
              </w:txbxContent>
            </v:textbox>
            <w10:wrap anchorx="page"/>
          </v:shape>
        </w:pict>
      </w:r>
    </w:p>
    <w:p w:rsidR="005371F2" w:rsidRPr="00946BE6" w:rsidRDefault="005371F2" w:rsidP="005371F2">
      <w:pPr>
        <w:pStyle w:val="a4"/>
        <w:spacing w:before="0" w:after="0" w:line="360" w:lineRule="auto"/>
        <w:ind w:right="0" w:firstLine="709"/>
        <w:rPr>
          <w:sz w:val="28"/>
          <w:szCs w:val="28"/>
        </w:rPr>
      </w:pPr>
      <w:r w:rsidRPr="00F10EC8">
        <w:rPr>
          <w:sz w:val="28"/>
          <w:szCs w:val="28"/>
        </w:rPr>
        <w:t>Доступность всех уровней организации. Любой сотрудник (работник) организации должен иметь право и возможность подать жалобу, высказать замечания или предъявить рекламации соответствующему руководителю.</w:t>
      </w:r>
      <w:r w:rsidR="00154E8E" w:rsidRPr="00154E8E">
        <w:pict>
          <v:shape id="_x0000_s1087" type="#_x0000_t202" style="position:absolute;left:0;text-align:left;margin-left:-1015.2pt;margin-top:0;width:180.55pt;height:156.95pt;z-index:251665408;mso-width-percent:400;mso-height-percent:200;mso-position-horizontal-relative:page;mso-position-vertical-relative:text;mso-width-percent:400;mso-height-percent:200;mso-width-relative:margin;mso-height-relative:margin">
            <v:textbox style="mso-fit-shape-to-text:t">
              <w:txbxContent>
                <w:p w:rsidR="00E331ED" w:rsidRDefault="00E331ED" w:rsidP="005371F2">
                  <w:r>
                    <w:rPr>
                      <w:sz w:val="28"/>
                      <w:szCs w:val="28"/>
                    </w:rPr>
                    <w:t>Д‪ступн‪сть всех ур‪вней ‪рган‪зац‪‪. Люб‪й с‪трудн‪к (раб‪тн‪к) ‪рган‪зац‪‪ д‪лжен ‪меть прав‪ ‪ в‪зм‪жн‪сть п‪дать жал‪бу, высказать замечан‪я ‪л‪ предъяв‪ть рекламац‪‪ с‪‪тветствующему рук‪в‪д‪телю.</w:t>
                  </w:r>
                </w:p>
              </w:txbxContent>
            </v:textbox>
            <w10:wrap anchorx="page"/>
          </v:shape>
        </w:pict>
      </w:r>
    </w:p>
    <w:p w:rsidR="005371F2" w:rsidRDefault="005371F2" w:rsidP="005371F2">
      <w:pPr>
        <w:pStyle w:val="a4"/>
        <w:spacing w:before="0" w:after="0" w:line="360" w:lineRule="auto"/>
        <w:ind w:right="0" w:firstLine="709"/>
        <w:rPr>
          <w:sz w:val="28"/>
          <w:szCs w:val="28"/>
        </w:rPr>
      </w:pPr>
      <w:r w:rsidRPr="00F10EC8">
        <w:rPr>
          <w:sz w:val="28"/>
          <w:szCs w:val="28"/>
        </w:rPr>
        <w:t>Методы распределения обязанностей по отделам. Они зависят от положенных в их основу признаков.</w:t>
      </w:r>
      <w:r w:rsidRPr="00F10EC8">
        <w:rPr>
          <w:sz w:val="28"/>
          <w:szCs w:val="28"/>
        </w:rPr>
        <w:tab/>
      </w:r>
      <w:r w:rsidRPr="00F10EC8">
        <w:rPr>
          <w:sz w:val="28"/>
          <w:szCs w:val="28"/>
        </w:rPr>
        <w:tab/>
      </w:r>
      <w:r w:rsidRPr="00F10EC8">
        <w:rPr>
          <w:sz w:val="28"/>
          <w:szCs w:val="28"/>
        </w:rPr>
        <w:tab/>
      </w:r>
      <w:r w:rsidRPr="00F10EC8">
        <w:rPr>
          <w:sz w:val="28"/>
          <w:szCs w:val="28"/>
        </w:rPr>
        <w:tab/>
      </w:r>
      <w:r w:rsidRPr="00F10EC8">
        <w:rPr>
          <w:sz w:val="28"/>
          <w:szCs w:val="28"/>
        </w:rPr>
        <w:tab/>
      </w:r>
      <w:r w:rsidRPr="00F10EC8">
        <w:rPr>
          <w:sz w:val="28"/>
          <w:szCs w:val="28"/>
        </w:rPr>
        <w:tab/>
      </w:r>
      <w:r w:rsidRPr="00F10EC8">
        <w:rPr>
          <w:sz w:val="28"/>
          <w:szCs w:val="28"/>
        </w:rPr>
        <w:tab/>
      </w:r>
      <w:r w:rsidR="00154E8E" w:rsidRPr="00154E8E">
        <w:pict>
          <v:shape id="_x0000_s1088" type="#_x0000_t202" style="position:absolute;left:0;text-align:left;margin-left:-1015.2pt;margin-top:0;width:180.55pt;height:156.95pt;z-index:251666432;mso-width-percent:400;mso-height-percent:200;mso-position-horizontal-relative:page;mso-position-vertical-relative:text;mso-width-percent:400;mso-height-percent:200;mso-width-relative:margin;mso-height-relative:margin">
            <v:textbox style="mso-fit-shape-to-text:t">
              <w:txbxContent>
                <w:p w:rsidR="00E331ED" w:rsidRDefault="00E331ED" w:rsidP="005371F2">
                  <w:r>
                    <w:rPr>
                      <w:sz w:val="28"/>
                      <w:szCs w:val="28"/>
                    </w:rPr>
                    <w:t>Развитие любой экономической системы является процессом качественных социально - экономических преобразований, поэтому в работе понятие развития экономики региона сводится не только к достижению стабильных темпов экономического роста, но охватывает также существенное повышение жизненного уровня населения, включает в себя материальное благосостояние, образование, охрану здоровья ( социальное развитие ), защита окружающей среды ( экологическое развитие ) и т.д..</w:t>
                  </w:r>
                </w:p>
              </w:txbxContent>
            </v:textbox>
            <w10:wrap anchorx="page"/>
          </v:shape>
        </w:pict>
      </w:r>
    </w:p>
    <w:p w:rsidR="00E44438" w:rsidRDefault="00E44438" w:rsidP="00E44438">
      <w:pPr>
        <w:shd w:val="clear" w:color="auto" w:fill="FFFFFF"/>
        <w:spacing w:line="360" w:lineRule="auto"/>
        <w:ind w:firstLine="709"/>
        <w:jc w:val="both"/>
        <w:rPr>
          <w:sz w:val="28"/>
          <w:szCs w:val="28"/>
        </w:rPr>
      </w:pPr>
      <w:r w:rsidRPr="00CC1C4A">
        <w:rPr>
          <w:sz w:val="28"/>
          <w:szCs w:val="28"/>
        </w:rPr>
        <w:t>Во-первых, по принципу деления на равные по размеру группы. Этот метод применяется, когда профессиональные работники одинаковы, а для достижения какой-либо цели необходимо определенное число людей.</w:t>
      </w:r>
      <w:r w:rsidRPr="00CC1C4A">
        <w:rPr>
          <w:sz w:val="28"/>
          <w:szCs w:val="28"/>
        </w:rPr>
        <w:tab/>
      </w:r>
      <w:r w:rsidRPr="00CC1C4A">
        <w:rPr>
          <w:sz w:val="28"/>
          <w:szCs w:val="28"/>
        </w:rPr>
        <w:tab/>
        <w:t>Во-вторых, по функциональному признаку. Это наиболее распространенный способ создания отделов по производству, маркетингу, кадрам, финансовым вопросам и т.д. Их число зависит от потребностей самой организации.</w:t>
      </w:r>
      <w:r w:rsidRPr="00F10EC8">
        <w:rPr>
          <w:sz w:val="28"/>
          <w:szCs w:val="28"/>
        </w:rPr>
        <w:tab/>
      </w:r>
      <w:r w:rsidRPr="00F10EC8">
        <w:rPr>
          <w:sz w:val="28"/>
          <w:szCs w:val="28"/>
        </w:rPr>
        <w:tab/>
      </w:r>
      <w:r w:rsidRPr="00F10EC8">
        <w:rPr>
          <w:sz w:val="28"/>
          <w:szCs w:val="28"/>
        </w:rPr>
        <w:tab/>
      </w:r>
    </w:p>
    <w:p w:rsidR="00C334D1" w:rsidRDefault="00E44438" w:rsidP="00E44438">
      <w:pPr>
        <w:shd w:val="clear" w:color="auto" w:fill="FFFFFF"/>
        <w:spacing w:line="360" w:lineRule="auto"/>
        <w:ind w:firstLine="709"/>
        <w:jc w:val="both"/>
        <w:rPr>
          <w:sz w:val="28"/>
          <w:szCs w:val="28"/>
        </w:rPr>
      </w:pPr>
      <w:r w:rsidRPr="00F10EC8">
        <w:rPr>
          <w:sz w:val="28"/>
          <w:szCs w:val="28"/>
        </w:rPr>
        <w:t xml:space="preserve">В-третьих, по территориальному (региональному) признаку. Этот способ наиболее распространен в случаях, когда предприятие, являясь юридическим лицом, самостоятельным хозяйственным субъектом, </w:t>
      </w:r>
      <w:r w:rsidRPr="00F10EC8">
        <w:rPr>
          <w:sz w:val="28"/>
          <w:szCs w:val="28"/>
        </w:rPr>
        <w:lastRenderedPageBreak/>
        <w:t>созданным в установленном законом порядке, осуществляет свою деятельность на территории разных районов. Все виды операций компаний на данной территории могут быть поручены региональному управляющему по сбыту.</w:t>
      </w:r>
      <w:r w:rsidRPr="00F10EC8">
        <w:rPr>
          <w:sz w:val="28"/>
          <w:szCs w:val="28"/>
        </w:rPr>
        <w:tab/>
      </w:r>
      <w:r w:rsidRPr="00F10EC8">
        <w:rPr>
          <w:sz w:val="28"/>
          <w:szCs w:val="28"/>
        </w:rPr>
        <w:tab/>
      </w:r>
      <w:r w:rsidRPr="00F10EC8">
        <w:rPr>
          <w:sz w:val="28"/>
          <w:szCs w:val="28"/>
        </w:rPr>
        <w:tab/>
      </w:r>
      <w:r w:rsidRPr="00F10EC8">
        <w:rPr>
          <w:sz w:val="28"/>
          <w:szCs w:val="28"/>
        </w:rPr>
        <w:tab/>
      </w:r>
      <w:r w:rsidRPr="00F10EC8">
        <w:rPr>
          <w:sz w:val="28"/>
          <w:szCs w:val="28"/>
        </w:rPr>
        <w:tab/>
      </w:r>
    </w:p>
    <w:p w:rsidR="00C334D1" w:rsidRDefault="00E44438" w:rsidP="00C334D1">
      <w:pPr>
        <w:shd w:val="clear" w:color="auto" w:fill="FFFFFF"/>
        <w:spacing w:line="360" w:lineRule="auto"/>
        <w:ind w:firstLine="709"/>
        <w:jc w:val="both"/>
        <w:rPr>
          <w:sz w:val="28"/>
          <w:szCs w:val="28"/>
        </w:rPr>
      </w:pPr>
      <w:r w:rsidRPr="00F10EC8">
        <w:rPr>
          <w:sz w:val="28"/>
          <w:szCs w:val="28"/>
        </w:rPr>
        <w:t>В-четвертых, на основе выпускаемой продукции. Этот способ в настоящее время получает все большее распространение на крупных предприятиях, расширяющих ассортимент производимой продукции, где другой метод привел бы лишь к усложнению структуры организации.В-пятых, на основе интересов потребителя. Особенно важно в тех отраслях, где покупатель является ключевым фактором, его интересы оказывают решающее влияние на структуру организации, что особенно характерно для службы сервиса.</w:t>
      </w:r>
      <w:r w:rsidRPr="004F0F8E">
        <w:rPr>
          <w:sz w:val="28"/>
          <w:szCs w:val="28"/>
        </w:rPr>
        <w:t xml:space="preserve"> </w:t>
      </w:r>
      <w:r>
        <w:rPr>
          <w:rStyle w:val="ab"/>
          <w:sz w:val="28"/>
          <w:szCs w:val="28"/>
        </w:rPr>
        <w:footnoteReference w:id="8"/>
      </w:r>
    </w:p>
    <w:p w:rsidR="003A6616" w:rsidRDefault="00154E8E" w:rsidP="00C334D1">
      <w:pPr>
        <w:shd w:val="clear" w:color="auto" w:fill="FFFFFF"/>
        <w:spacing w:line="360" w:lineRule="auto"/>
        <w:ind w:firstLine="709"/>
        <w:jc w:val="both"/>
        <w:rPr>
          <w:sz w:val="28"/>
          <w:szCs w:val="28"/>
        </w:rPr>
      </w:pPr>
      <w:r w:rsidRPr="00154E8E">
        <w:pict>
          <v:shape id="_x0000_s1089" type="#_x0000_t202" style="position:absolute;left:0;text-align:left;margin-left:-1015.2pt;margin-top:0;width:180.55pt;height:156.95pt;z-index:251667456;mso-width-percent:400;mso-height-percent:200;mso-position-horizontal-relative:page;mso-width-percent:400;mso-height-percent:200;mso-width-relative:margin;mso-height-relative:margin">
            <v:textbox style="mso-fit-shape-to-text:t">
              <w:txbxContent>
                <w:p w:rsidR="00E331ED" w:rsidRDefault="00E331ED" w:rsidP="00E44438">
                  <w:r>
                    <w:rPr>
                      <w:sz w:val="28"/>
                      <w:szCs w:val="28"/>
                    </w:rPr>
                    <w:t>Современное общество имеет значительный дисбаланс основных составляющих. Главной диспропорцией развития является то, что одновременно с демократизацией общества не состоялась демократизация экономики. Напротив, процессы происходят в противоположных направлениях.</w:t>
                  </w:r>
                </w:p>
              </w:txbxContent>
            </v:textbox>
            <w10:wrap anchorx="page"/>
          </v:shape>
        </w:pict>
      </w:r>
      <w:r w:rsidRPr="00154E8E">
        <w:pict>
          <v:shape id="_x0000_s1090" type="#_x0000_t202" style="position:absolute;left:0;text-align:left;margin-left:-1015.2pt;margin-top:0;width:10pt;height:10pt;z-index:251668480;mso-width-percent:400;mso-height-percent:200;mso-position-horizontal-relative:page;mso-width-percent:400;mso-height-percent:200;mso-width-relative:margin;mso-height-relative:margin" stroked="f">
            <v:textbox style="mso-fit-shape-to-text:t">
              <w:txbxContent>
                <w:p w:rsidR="00E331ED" w:rsidRDefault="00E331ED" w:rsidP="00E44438">
                  <w:r>
                    <w:rPr>
                      <w:noProof/>
                      <w:color w:val="FFFFFF"/>
                      <w:sz w:val="28"/>
                      <w:szCs w:val="28"/>
                    </w:rPr>
                    <w:t>Юриспруденция (лат.juris prudentia, juris - право, prudentia - знание) май актуеться юристами очень широко:•  как юридическое наука,•  как знания права,•  как практическая юридическое деятельность, применение права.Представляется, чтотакой широкий подход правомерен.Юриспруденция выступает одним из немногих (наряду с психологией, педагогикой, медициной, инженерией) научно-практическим комплексом, в котором теория неразрывно связана с практикой. Можно утверждать, что они представляют определенную</w:t>
                  </w:r>
                </w:p>
                <w:p w:rsidR="00E331ED" w:rsidRDefault="00E331ED" w:rsidP="00E44438">
                  <w:r>
                    <w:rPr>
                      <w:noProof/>
                      <w:color w:val="FFFFFF"/>
                      <w:sz w:val="28"/>
                      <w:szCs w:val="28"/>
                    </w:rPr>
                    <w:t>целостность и одна без второй является не только невозможна, но и не нужна.Юридическая наука является специфическим видом познавательной деятельности, направленной на выработку объективных, правильных, обоснованных знаний о праве и государстве, закономерность их возникновения в социуме и развитие и функционирование.Этот двуединый (право и государство) объект познания юридической науки имее</w:t>
                  </w:r>
                </w:p>
                <w:p w:rsidR="00E331ED" w:rsidRDefault="00E331ED" w:rsidP="00E44438">
                  <w:r>
                    <w:rPr>
                      <w:noProof/>
                      <w:color w:val="FFFFFF"/>
                      <w:sz w:val="28"/>
                      <w:szCs w:val="28"/>
                    </w:rPr>
                    <w:t>т еще и ту специфику, что он возникает объективно на определенном ϶тапе развития общества но предметом познания становится не ранее чем возникает юридическая наука.То есть государство и право существовали уже несколько (или несколько) тысячелетий, а познание их как определенного предмета относится к IV-III веков до н.϶. в Риме (по академику Ю. С.Шемшученком). Думаю, что ϶ту дату следует скорректировать по крайней мере на две сотни лет - изучение права, законов было составной фил</w:t>
                  </w:r>
                </w:p>
                <w:p w:rsidR="00E331ED" w:rsidRDefault="00E331ED" w:rsidP="00E44438">
                  <w:r>
                    <w:rPr>
                      <w:noProof/>
                      <w:color w:val="FFFFFF"/>
                      <w:sz w:val="28"/>
                      <w:szCs w:val="28"/>
                    </w:rPr>
                    <w:t>ософской подготовки и обучения еще в Древней Греции.Юридическая наука с одной стороны должна выполнять прогностическую функцию - предусматривать собственный саморазвитие, потребность в правовом и законодательном урегулировании общественных отношений в определенный исторический период. Она должна разрабатывать концепции правового и зако</w:t>
                  </w:r>
                </w:p>
                <w:p w:rsidR="00E331ED" w:rsidRDefault="00E331ED" w:rsidP="00E44438">
                  <w:r>
                    <w:rPr>
                      <w:noProof/>
                      <w:color w:val="FFFFFF"/>
                      <w:sz w:val="28"/>
                      <w:szCs w:val="28"/>
                    </w:rPr>
                    <w:t>нодательного урегулирования определенных направлений общественной жизни.Не менее важной функцией юридической науки является комментаторская. К сожалению, сегодняшние законы не имеют той четкости, простоты и понятности которыми характеризовались Кодекс Гамураппи, Законы шестнадцати табличек Солона, Законы XII таблиц или "Русская правда". Современные законы порой по содержанию выглядят так, будто авторы постоянно руководствовались постулатом Наполеона - "писать коротко и непонятно". С другой стороны, тысячи законодательных и десятки тысяч подзако</w:t>
                  </w:r>
                </w:p>
                <w:p w:rsidR="00E331ED" w:rsidRDefault="00E331ED" w:rsidP="00E44438">
                  <w:r>
                    <w:rPr>
                      <w:noProof/>
                      <w:color w:val="FFFFFF"/>
                      <w:sz w:val="28"/>
                      <w:szCs w:val="28"/>
                    </w:rPr>
                    <w:t>нных актов не всегда согласуются между собой, а порой прямо противоречат друг другу.По϶тому есть потребность в научных или научно-практических комментариях начиная от Конституции РФ, заканчивая отдельными законами. За более чем двадцать два года после распада СССР юридическая наука комментаторскуюфункцию успешно выполнила и выполняет. Подтверждением сказанного является, например, то, что в Уголовный процессуальный кодекс РФ, который вступил в действие год назад, уже подготовлен и опубликован разными авторами объемные (в т.ч. многотомные) несколько научно-практических комментариев.Важной функцией юриспруденции (юридической наук</w:t>
                  </w:r>
                </w:p>
                <w:p w:rsidR="00E331ED" w:rsidRDefault="00E331ED" w:rsidP="00E44438">
                  <w:r>
                    <w:rPr>
                      <w:noProof/>
                      <w:color w:val="FFFFFF"/>
                      <w:sz w:val="28"/>
                      <w:szCs w:val="28"/>
                    </w:rPr>
                    <w:t>и) дидактическая, которая заключается в обеспечении преподавания юридических дисциплин, подготовке юридических кадров.На мой взгляд, и ϶то направление юридической наукой обеспечено.Подготовлено сотни учебных пособий и учебников по всех юридических дисциплин, которые преподаются. Порой несколько (несколько) из одной дисциплины. В связи со смягчением централизованного управления высшей школой считается "правилом хорошего тона" или даже квалификационным требованием чтобы высшее учебное юридическое заведение или факультет имели учебники и пособия подготовлены его преподавателями. И ϶то выполняется.Синтезируя приведенное выш</w:t>
                  </w:r>
                </w:p>
                <w:p w:rsidR="00E331ED" w:rsidRDefault="00E331ED" w:rsidP="00E44438">
                  <w:r>
                    <w:rPr>
                      <w:noProof/>
                      <w:color w:val="FFFFFF"/>
                      <w:sz w:val="28"/>
                      <w:szCs w:val="28"/>
                    </w:rPr>
                    <w:t>е можно утверждать, что юридическая наука с одной стороны является самостоятельной областью знания и познания.А с другой - она, как подсистема юриспруденции и находится в постоянной связи с юридической практикой, отвечает на ее запросы, готовит для нее теоретические обоснования и концепции. Без такой связи юридическая наука могла бы выродиться в ненужную схоластику.В то же время, юридическая практи</w:t>
                  </w:r>
                </w:p>
                <w:p w:rsidR="00E331ED" w:rsidRDefault="00E331ED" w:rsidP="00E44438">
                  <w:r>
                    <w:rPr>
                      <w:noProof/>
                      <w:color w:val="FFFFFF"/>
                      <w:sz w:val="28"/>
                      <w:szCs w:val="28"/>
                    </w:rPr>
                    <w:t>ка (правотворчества, правоприменения, охрана порядка) тоже постоянно нуждаются научных разъяснений, обобщений, коррекции.Юридическая практика без связи и влияния на нее юридической науки рис.</w:t>
                  </w:r>
                </w:p>
              </w:txbxContent>
            </v:textbox>
            <w10:wrap anchorx="page"/>
          </v:shape>
        </w:pict>
      </w:r>
      <w:r w:rsidR="003A6616" w:rsidRPr="00F10EC8">
        <w:rPr>
          <w:sz w:val="28"/>
          <w:szCs w:val="28"/>
        </w:rPr>
        <w:t>Дивизиональные структуры позволяют организации уделять конкретному продукту, потребителю или региону столько же внимания, сколько и небольшая организация, выпускающая один продукт или ориентирующаяся на одного потребителя, или функционирующая в одном регионе, что позволяет быстрее адаптироваться к меняющейся внешней среде.</w:t>
      </w:r>
      <w:r w:rsidR="003A6616">
        <w:rPr>
          <w:rStyle w:val="ab"/>
          <w:sz w:val="28"/>
          <w:szCs w:val="28"/>
        </w:rPr>
        <w:footnoteReference w:id="9"/>
      </w:r>
    </w:p>
    <w:p w:rsidR="003A6616" w:rsidRPr="00F10EC8" w:rsidRDefault="003A6616" w:rsidP="003A6616">
      <w:pPr>
        <w:shd w:val="clear" w:color="auto" w:fill="FFFFFF"/>
        <w:spacing w:line="360" w:lineRule="auto"/>
        <w:ind w:firstLine="709"/>
        <w:jc w:val="both"/>
        <w:rPr>
          <w:b/>
          <w:sz w:val="28"/>
          <w:szCs w:val="28"/>
        </w:rPr>
      </w:pPr>
      <w:r w:rsidRPr="00F10EC8">
        <w:rPr>
          <w:sz w:val="28"/>
          <w:szCs w:val="28"/>
        </w:rPr>
        <w:t>Поэтому и применяются такие структуры в условиях многопродуктового производства или в многонациональных компаниях, где территориальная разобщенность вынуждает автономизировать сбытовые точки отделения. И еще один положительный момент подобной организации состоит в улучшении коммуникаций. Вместе с тем ее возможный недостаток заключается в увеличении затрат вследствие дублирования одних и тех же функций в подразделениях.</w:t>
      </w:r>
    </w:p>
    <w:p w:rsidR="00D476A3" w:rsidRDefault="00D476A3" w:rsidP="00E44438">
      <w:pPr>
        <w:shd w:val="clear" w:color="auto" w:fill="FFFFFF"/>
        <w:spacing w:line="360" w:lineRule="auto"/>
        <w:ind w:firstLine="709"/>
        <w:jc w:val="both"/>
        <w:rPr>
          <w:sz w:val="28"/>
          <w:szCs w:val="28"/>
        </w:rPr>
      </w:pPr>
    </w:p>
    <w:p w:rsidR="00981F10" w:rsidRPr="00F10EC8" w:rsidRDefault="00DD2F75" w:rsidP="00C334D1">
      <w:pPr>
        <w:shd w:val="clear" w:color="auto" w:fill="FFFFFF"/>
        <w:spacing w:line="360" w:lineRule="auto"/>
        <w:jc w:val="both"/>
        <w:rPr>
          <w:sz w:val="28"/>
          <w:szCs w:val="28"/>
        </w:rPr>
      </w:pPr>
      <w:r>
        <w:rPr>
          <w:noProof/>
          <w:sz w:val="28"/>
          <w:szCs w:val="28"/>
        </w:rPr>
        <w:lastRenderedPageBreak/>
        <w:drawing>
          <wp:inline distT="0" distB="0" distL="0" distR="0">
            <wp:extent cx="5724525" cy="3952875"/>
            <wp:effectExtent l="19050" t="0" r="9525" b="0"/>
            <wp:docPr id="1" name="Рисунок 1" descr="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
                    <pic:cNvPicPr>
                      <a:picLocks noChangeAspect="1" noChangeArrowheads="1"/>
                    </pic:cNvPicPr>
                  </pic:nvPicPr>
                  <pic:blipFill>
                    <a:blip r:embed="rId9" cstate="print"/>
                    <a:srcRect/>
                    <a:stretch>
                      <a:fillRect/>
                    </a:stretch>
                  </pic:blipFill>
                  <pic:spPr bwMode="auto">
                    <a:xfrm>
                      <a:off x="0" y="0"/>
                      <a:ext cx="5724525" cy="3952875"/>
                    </a:xfrm>
                    <a:prstGeom prst="rect">
                      <a:avLst/>
                    </a:prstGeom>
                    <a:noFill/>
                    <a:ln w="9525">
                      <a:noFill/>
                      <a:miter lim="800000"/>
                      <a:headEnd/>
                      <a:tailEnd/>
                    </a:ln>
                  </pic:spPr>
                </pic:pic>
              </a:graphicData>
            </a:graphic>
          </wp:inline>
        </w:drawing>
      </w:r>
    </w:p>
    <w:p w:rsidR="00C334D1" w:rsidRDefault="00C334D1" w:rsidP="00FE02A9">
      <w:pPr>
        <w:shd w:val="clear" w:color="auto" w:fill="FFFFFF"/>
        <w:spacing w:line="360" w:lineRule="auto"/>
        <w:ind w:firstLine="709"/>
        <w:jc w:val="both"/>
        <w:rPr>
          <w:sz w:val="28"/>
          <w:szCs w:val="28"/>
        </w:rPr>
      </w:pPr>
    </w:p>
    <w:p w:rsidR="00981F10" w:rsidRPr="00FE02A9" w:rsidRDefault="002C6593" w:rsidP="00FE02A9">
      <w:pPr>
        <w:shd w:val="clear" w:color="auto" w:fill="FFFFFF"/>
        <w:spacing w:line="360" w:lineRule="auto"/>
        <w:ind w:firstLine="709"/>
        <w:jc w:val="both"/>
        <w:rPr>
          <w:sz w:val="28"/>
          <w:szCs w:val="28"/>
        </w:rPr>
      </w:pPr>
      <w:r w:rsidRPr="00FE02A9">
        <w:rPr>
          <w:sz w:val="28"/>
          <w:szCs w:val="28"/>
        </w:rPr>
        <w:t>Рис.1</w:t>
      </w:r>
      <w:r w:rsidR="00981F10" w:rsidRPr="00FE02A9">
        <w:rPr>
          <w:sz w:val="28"/>
          <w:szCs w:val="28"/>
        </w:rPr>
        <w:t>. Организационная структура управления, построенная по географическому принципу</w:t>
      </w:r>
    </w:p>
    <w:p w:rsidR="00981F10" w:rsidRPr="00F10EC8" w:rsidRDefault="00DD2F75" w:rsidP="00C334D1">
      <w:pPr>
        <w:shd w:val="clear" w:color="auto" w:fill="FFFFFF"/>
        <w:spacing w:line="360" w:lineRule="auto"/>
        <w:jc w:val="center"/>
        <w:rPr>
          <w:sz w:val="28"/>
          <w:szCs w:val="28"/>
        </w:rPr>
      </w:pPr>
      <w:r>
        <w:rPr>
          <w:noProof/>
          <w:sz w:val="28"/>
          <w:szCs w:val="28"/>
        </w:rPr>
        <w:drawing>
          <wp:inline distT="0" distB="0" distL="0" distR="0">
            <wp:extent cx="5838825" cy="2009775"/>
            <wp:effectExtent l="19050" t="0" r="9525" b="0"/>
            <wp:docPr id="2" name="Рисунок 2" descr="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1"/>
                    <pic:cNvPicPr>
                      <a:picLocks noChangeAspect="1" noChangeArrowheads="1"/>
                    </pic:cNvPicPr>
                  </pic:nvPicPr>
                  <pic:blipFill>
                    <a:blip r:embed="rId10" cstate="print"/>
                    <a:srcRect/>
                    <a:stretch>
                      <a:fillRect/>
                    </a:stretch>
                  </pic:blipFill>
                  <pic:spPr bwMode="auto">
                    <a:xfrm>
                      <a:off x="0" y="0"/>
                      <a:ext cx="5838825" cy="2009775"/>
                    </a:xfrm>
                    <a:prstGeom prst="rect">
                      <a:avLst/>
                    </a:prstGeom>
                    <a:noFill/>
                    <a:ln w="9525">
                      <a:noFill/>
                      <a:miter lim="800000"/>
                      <a:headEnd/>
                      <a:tailEnd/>
                    </a:ln>
                  </pic:spPr>
                </pic:pic>
              </a:graphicData>
            </a:graphic>
          </wp:inline>
        </w:drawing>
      </w:r>
    </w:p>
    <w:p w:rsidR="00981F10" w:rsidRPr="00FE02A9" w:rsidRDefault="002C6593" w:rsidP="00FE02A9">
      <w:pPr>
        <w:shd w:val="clear" w:color="auto" w:fill="FFFFFF"/>
        <w:spacing w:line="360" w:lineRule="auto"/>
        <w:ind w:firstLine="709"/>
        <w:jc w:val="both"/>
        <w:rPr>
          <w:sz w:val="28"/>
          <w:szCs w:val="28"/>
        </w:rPr>
      </w:pPr>
      <w:r w:rsidRPr="00FE02A9">
        <w:rPr>
          <w:sz w:val="28"/>
          <w:szCs w:val="28"/>
        </w:rPr>
        <w:t>Рис.2</w:t>
      </w:r>
      <w:r w:rsidR="00981F10" w:rsidRPr="00FE02A9">
        <w:rPr>
          <w:sz w:val="28"/>
          <w:szCs w:val="28"/>
        </w:rPr>
        <w:t>. Организационная структура управления, ориентированная на потребителя</w:t>
      </w:r>
    </w:p>
    <w:p w:rsidR="00DA5866" w:rsidRPr="00F10EC8" w:rsidRDefault="00DA5866" w:rsidP="00FE02A9">
      <w:pPr>
        <w:shd w:val="clear" w:color="auto" w:fill="FFFFFF"/>
        <w:spacing w:line="360" w:lineRule="auto"/>
        <w:ind w:firstLine="709"/>
        <w:jc w:val="both"/>
        <w:rPr>
          <w:b/>
          <w:sz w:val="28"/>
          <w:szCs w:val="28"/>
        </w:rPr>
      </w:pPr>
    </w:p>
    <w:p w:rsidR="00981F10" w:rsidRPr="00F10EC8" w:rsidRDefault="00DD2F75" w:rsidP="00C334D1">
      <w:pPr>
        <w:shd w:val="clear" w:color="auto" w:fill="FFFFFF"/>
        <w:spacing w:line="360" w:lineRule="auto"/>
        <w:jc w:val="both"/>
        <w:rPr>
          <w:sz w:val="28"/>
          <w:szCs w:val="28"/>
        </w:rPr>
      </w:pPr>
      <w:r>
        <w:rPr>
          <w:noProof/>
          <w:sz w:val="28"/>
          <w:szCs w:val="28"/>
        </w:rPr>
        <w:lastRenderedPageBreak/>
        <w:drawing>
          <wp:inline distT="0" distB="0" distL="0" distR="0">
            <wp:extent cx="5610225" cy="4610100"/>
            <wp:effectExtent l="19050" t="0" r="9525" b="0"/>
            <wp:docPr id="3" name="Рисунок 3"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2"/>
                    <pic:cNvPicPr>
                      <a:picLocks noChangeAspect="1" noChangeArrowheads="1"/>
                    </pic:cNvPicPr>
                  </pic:nvPicPr>
                  <pic:blipFill>
                    <a:blip r:embed="rId11" cstate="print"/>
                    <a:srcRect/>
                    <a:stretch>
                      <a:fillRect/>
                    </a:stretch>
                  </pic:blipFill>
                  <pic:spPr bwMode="auto">
                    <a:xfrm>
                      <a:off x="0" y="0"/>
                      <a:ext cx="5610225" cy="4610100"/>
                    </a:xfrm>
                    <a:prstGeom prst="rect">
                      <a:avLst/>
                    </a:prstGeom>
                    <a:noFill/>
                    <a:ln w="9525">
                      <a:noFill/>
                      <a:miter lim="800000"/>
                      <a:headEnd/>
                      <a:tailEnd/>
                    </a:ln>
                  </pic:spPr>
                </pic:pic>
              </a:graphicData>
            </a:graphic>
          </wp:inline>
        </w:drawing>
      </w:r>
    </w:p>
    <w:p w:rsidR="003A6616" w:rsidRDefault="003A6616" w:rsidP="00FE02A9">
      <w:pPr>
        <w:shd w:val="clear" w:color="auto" w:fill="FFFFFF"/>
        <w:spacing w:line="360" w:lineRule="auto"/>
        <w:ind w:firstLine="709"/>
        <w:jc w:val="both"/>
        <w:rPr>
          <w:sz w:val="28"/>
          <w:szCs w:val="28"/>
          <w:highlight w:val="green"/>
        </w:rPr>
      </w:pPr>
    </w:p>
    <w:p w:rsidR="003A6616" w:rsidRDefault="003A6616" w:rsidP="00FE02A9">
      <w:pPr>
        <w:shd w:val="clear" w:color="auto" w:fill="FFFFFF"/>
        <w:spacing w:line="360" w:lineRule="auto"/>
        <w:ind w:firstLine="709"/>
        <w:jc w:val="both"/>
        <w:rPr>
          <w:sz w:val="28"/>
          <w:szCs w:val="28"/>
          <w:highlight w:val="green"/>
        </w:rPr>
      </w:pPr>
    </w:p>
    <w:p w:rsidR="003A6616" w:rsidRDefault="003A6616" w:rsidP="00FE02A9">
      <w:pPr>
        <w:shd w:val="clear" w:color="auto" w:fill="FFFFFF"/>
        <w:spacing w:line="360" w:lineRule="auto"/>
        <w:ind w:firstLine="709"/>
        <w:jc w:val="both"/>
        <w:rPr>
          <w:sz w:val="28"/>
          <w:szCs w:val="28"/>
          <w:highlight w:val="green"/>
        </w:rPr>
      </w:pPr>
    </w:p>
    <w:p w:rsidR="003A6616" w:rsidRPr="00FE02A9" w:rsidRDefault="003A6616" w:rsidP="003A6616">
      <w:pPr>
        <w:shd w:val="clear" w:color="auto" w:fill="FFFFFF"/>
        <w:spacing w:line="360" w:lineRule="auto"/>
        <w:ind w:firstLine="709"/>
        <w:jc w:val="both"/>
        <w:rPr>
          <w:sz w:val="28"/>
          <w:szCs w:val="28"/>
        </w:rPr>
      </w:pPr>
      <w:r w:rsidRPr="00FE02A9">
        <w:rPr>
          <w:sz w:val="28"/>
          <w:szCs w:val="28"/>
        </w:rPr>
        <w:t>Рис. 3. Дивизиональная продуктовая организационная структура управления</w:t>
      </w:r>
      <w:r w:rsidR="00154E8E" w:rsidRPr="00154E8E">
        <w:pict>
          <v:shape id="_x0000_s1102" type="#_x0000_t202" style="position:absolute;left:0;text-align:left;margin-left:-1015.2pt;margin-top:0;width:180.55pt;height:156.95pt;z-index:251621376;mso-width-percent:400;mso-height-percent:200;mso-position-horizontal-relative:page;mso-position-vertical-relative:text;mso-width-percent:400;mso-height-percent:200;mso-width-relative:margin;mso-height-relative:margin">
            <v:textbox style="mso-fit-shape-to-text:t">
              <w:txbxContent>
                <w:p w:rsidR="00E331ED" w:rsidRDefault="00E331ED" w:rsidP="003A6616">
                  <w:r>
                    <w:rPr>
                      <w:sz w:val="28"/>
                      <w:szCs w:val="28"/>
                    </w:rPr>
                    <w:t>При отсутствии консолидированной национальной в социальной политике, которая бы обеспечивала формирование гармоничных отношений между различными социальными слоями, отдельные разрозненные правительственные меры социальной поддержки оказались несостоятельными кардинально повлиять на преодоление вышеуказанных негативных тенденций. Отсутствие системного подхода к формированию государственной социальной политики, государственных социальных гарантий, современного инструментария выбора приоритетов социальной политики и механизмов ее реализации привела к фрагментарности решения насущных социальных проблем. Большинство мер социальной политики носят декларативный характер и в полном объеме не реализовано.</w:t>
                  </w:r>
                </w:p>
              </w:txbxContent>
            </v:textbox>
            <w10:wrap anchorx="page"/>
          </v:shape>
        </w:pict>
      </w:r>
    </w:p>
    <w:p w:rsidR="00C334D1" w:rsidRDefault="00C334D1" w:rsidP="003A6616">
      <w:pPr>
        <w:shd w:val="clear" w:color="auto" w:fill="FFFFFF"/>
        <w:spacing w:line="360" w:lineRule="auto"/>
        <w:ind w:firstLine="709"/>
        <w:jc w:val="both"/>
        <w:rPr>
          <w:sz w:val="28"/>
          <w:szCs w:val="28"/>
        </w:rPr>
      </w:pPr>
    </w:p>
    <w:p w:rsidR="003A6616" w:rsidRPr="00F10EC8" w:rsidRDefault="003A6616" w:rsidP="003A6616">
      <w:pPr>
        <w:shd w:val="clear" w:color="auto" w:fill="FFFFFF"/>
        <w:spacing w:line="360" w:lineRule="auto"/>
        <w:ind w:firstLine="709"/>
        <w:jc w:val="both"/>
        <w:rPr>
          <w:sz w:val="28"/>
          <w:szCs w:val="28"/>
        </w:rPr>
      </w:pPr>
      <w:r w:rsidRPr="00F10EC8">
        <w:rPr>
          <w:sz w:val="28"/>
          <w:szCs w:val="28"/>
        </w:rPr>
        <w:t>При формировании структур управления во внимание принимаются следующие вопросы:</w:t>
      </w:r>
      <w:r w:rsidRPr="00F10EC8">
        <w:rPr>
          <w:sz w:val="28"/>
          <w:szCs w:val="28"/>
        </w:rPr>
        <w:tab/>
        <w:t>- стратификация, т.е. структура организации и отдельных ее слоев, система признаков дифференциации; иными словами,  количество требуемых уровней управления;</w:t>
      </w:r>
      <w:r w:rsidRPr="00F10EC8">
        <w:rPr>
          <w:sz w:val="28"/>
          <w:szCs w:val="28"/>
        </w:rPr>
        <w:tab/>
      </w:r>
      <w:r w:rsidRPr="00F10EC8">
        <w:rPr>
          <w:sz w:val="28"/>
          <w:szCs w:val="28"/>
        </w:rPr>
        <w:tab/>
      </w:r>
      <w:r w:rsidRPr="00F10EC8">
        <w:rPr>
          <w:sz w:val="28"/>
          <w:szCs w:val="28"/>
        </w:rPr>
        <w:tab/>
      </w:r>
      <w:r w:rsidRPr="00F10EC8">
        <w:rPr>
          <w:sz w:val="28"/>
          <w:szCs w:val="28"/>
        </w:rPr>
        <w:tab/>
        <w:t>- формализация, т.е. насколько формальным должно быть взаимодействие (чем более бюрократичен стиль, тем более формальной и системной должна быть внутренняя структура);</w:t>
      </w:r>
      <w:r w:rsidRPr="00F10EC8">
        <w:rPr>
          <w:sz w:val="28"/>
          <w:szCs w:val="28"/>
        </w:rPr>
        <w:tab/>
      </w:r>
      <w:r w:rsidRPr="00F10EC8">
        <w:rPr>
          <w:sz w:val="28"/>
          <w:szCs w:val="28"/>
        </w:rPr>
        <w:tab/>
        <w:t xml:space="preserve">- централизация, т.е. иерархия доведения </w:t>
      </w:r>
      <w:r w:rsidRPr="00F10EC8">
        <w:rPr>
          <w:sz w:val="28"/>
          <w:szCs w:val="28"/>
        </w:rPr>
        <w:lastRenderedPageBreak/>
        <w:t>принятых решений, круг вопросов, которые должно решать высшее руководство;</w:t>
      </w:r>
    </w:p>
    <w:p w:rsidR="00981F10" w:rsidRPr="00F10EC8" w:rsidRDefault="003A6616" w:rsidP="00313CD8">
      <w:pPr>
        <w:shd w:val="clear" w:color="auto" w:fill="FFFFFF"/>
        <w:spacing w:line="360" w:lineRule="auto"/>
        <w:ind w:firstLine="709"/>
        <w:jc w:val="both"/>
        <w:rPr>
          <w:sz w:val="28"/>
          <w:szCs w:val="28"/>
        </w:rPr>
      </w:pPr>
      <w:r w:rsidRPr="00F10EC8">
        <w:rPr>
          <w:sz w:val="28"/>
          <w:szCs w:val="28"/>
        </w:rPr>
        <w:t>- сложность организационной структуры, т.е. насколько сложным должно быть управление с организационной точки зрения; простая иерархия, с четким распределением прав и обязанностей легче для понимания, чем структуры управления матричного типа.</w:t>
      </w:r>
      <w:r w:rsidRPr="00F10EC8">
        <w:rPr>
          <w:sz w:val="28"/>
          <w:szCs w:val="28"/>
        </w:rPr>
        <w:tab/>
      </w:r>
      <w:r w:rsidR="00154E8E" w:rsidRPr="00154E8E">
        <w:pict>
          <v:shape id="_x0000_s1103" type="#_x0000_t202" style="position:absolute;left:0;text-align:left;margin-left:-1015.2pt;margin-top:0;width:180.55pt;height:156.95pt;z-index:251622400;mso-width-percent:400;mso-height-percent:200;mso-position-horizontal-relative:page;mso-position-vertical-relative:text;mso-width-percent:400;mso-height-percent:200;mso-width-relative:margin;mso-height-relative:margin">
            <v:textbox style="mso-fit-shape-to-text:t">
              <w:txbxContent>
                <w:p w:rsidR="00E331ED" w:rsidRDefault="00E331ED" w:rsidP="003A6616">
                  <w:r>
                    <w:rPr>
                      <w:sz w:val="28"/>
                      <w:szCs w:val="28"/>
                    </w:rPr>
                    <w:t>В период укрепления глобальных позиций Российской Федерации наблюдается повышение интереса широких кругов ученых и общественности к историческому наследию народа. Внимание к достижениям прошлого усиливается насущной потребностью в переосмыслении многих событий, явлений, оценок деятельности общества. При этом приоритетное значение приобретает изучение и анализ реформирования образования, влияния учебно - воспитательного процесса на развитие личности, поскольку именно оно является тем критерием, определяющим уровень развития науки, техники и других сфер. Стремительный научно - технологический прогресс требует высокообразованной молодежи с соответствующим уровнем умственного развития. В процессе совершенствования системы образования Российской Федерации, в условиях интенсивного внедрения информационных технологий следует обратить особое внимание на проблему математического мышления, поскольку оно является определяющим для умственного развития личности.</w:t>
                  </w:r>
                </w:p>
              </w:txbxContent>
            </v:textbox>
            <w10:wrap anchorx="page"/>
          </v:shape>
        </w:pict>
      </w:r>
    </w:p>
    <w:p w:rsidR="003041A6" w:rsidRPr="0010427F" w:rsidRDefault="003041A6" w:rsidP="003041A6">
      <w:pPr>
        <w:spacing w:line="360" w:lineRule="auto"/>
        <w:ind w:firstLine="709"/>
        <w:jc w:val="both"/>
        <w:rPr>
          <w:sz w:val="28"/>
          <w:szCs w:val="28"/>
        </w:rPr>
      </w:pPr>
      <w:r w:rsidRPr="003041A6">
        <w:rPr>
          <w:sz w:val="28"/>
          <w:szCs w:val="28"/>
        </w:rPr>
        <w:t>Таким образом,</w:t>
      </w:r>
      <w:r w:rsidRPr="003041A6">
        <w:rPr>
          <w:b/>
          <w:sz w:val="28"/>
          <w:szCs w:val="28"/>
        </w:rPr>
        <w:t xml:space="preserve"> </w:t>
      </w:r>
      <w:hyperlink r:id="rId12" w:tooltip="Организационная структура" w:history="1">
        <w:r w:rsidRPr="003041A6">
          <w:rPr>
            <w:rStyle w:val="a3"/>
            <w:rFonts w:ascii="Times New Roman" w:hAnsi="Times New Roman"/>
            <w:b w:val="0"/>
            <w:bCs w:val="0"/>
            <w:color w:val="auto"/>
            <w:sz w:val="28"/>
            <w:szCs w:val="28"/>
          </w:rPr>
          <w:t>организационная структура</w:t>
        </w:r>
      </w:hyperlink>
      <w:r w:rsidRPr="0010427F">
        <w:rPr>
          <w:b/>
          <w:bCs/>
          <w:sz w:val="28"/>
          <w:szCs w:val="28"/>
        </w:rPr>
        <w:t xml:space="preserve"> </w:t>
      </w:r>
      <w:r w:rsidRPr="0010427F">
        <w:rPr>
          <w:bCs/>
          <w:sz w:val="28"/>
          <w:szCs w:val="28"/>
        </w:rPr>
        <w:t>управления является конечно же</w:t>
      </w:r>
      <w:r w:rsidRPr="0010427F">
        <w:rPr>
          <w:b/>
          <w:bCs/>
          <w:sz w:val="28"/>
          <w:szCs w:val="28"/>
        </w:rPr>
        <w:t xml:space="preserve"> </w:t>
      </w:r>
      <w:r w:rsidRPr="0010427F">
        <w:rPr>
          <w:sz w:val="28"/>
          <w:szCs w:val="28"/>
        </w:rPr>
        <w:t xml:space="preserve"> это основа системы, обеспечивающей целостность и упорядоченность организации. Все элементы структуры находятся в функциональной связи и представляют собой целое, трансформирующееся под воздействием как внешних, так и внутренних факторов, но сохраняющее свою сущность.</w:t>
      </w:r>
    </w:p>
    <w:p w:rsidR="002E0767" w:rsidRPr="002E0767" w:rsidRDefault="002E0767" w:rsidP="002E0767">
      <w:pPr>
        <w:pStyle w:val="11"/>
        <w:spacing w:line="360" w:lineRule="auto"/>
        <w:ind w:firstLine="709"/>
        <w:jc w:val="left"/>
        <w:rPr>
          <w:sz w:val="28"/>
          <w:szCs w:val="28"/>
        </w:rPr>
      </w:pPr>
    </w:p>
    <w:p w:rsidR="00C334D1" w:rsidRDefault="00DE10D2" w:rsidP="000A3600">
      <w:pPr>
        <w:pStyle w:val="Style25"/>
        <w:widowControl/>
        <w:tabs>
          <w:tab w:val="left" w:pos="993"/>
        </w:tabs>
        <w:spacing w:line="360" w:lineRule="auto"/>
        <w:jc w:val="center"/>
        <w:rPr>
          <w:rStyle w:val="FontStyle28"/>
          <w:b/>
          <w:caps/>
          <w:sz w:val="28"/>
          <w:szCs w:val="28"/>
        </w:rPr>
      </w:pPr>
      <w:r>
        <w:rPr>
          <w:rStyle w:val="FontStyle28"/>
          <w:b/>
          <w:caps/>
          <w:sz w:val="28"/>
          <w:szCs w:val="28"/>
        </w:rPr>
        <w:br w:type="page"/>
      </w:r>
    </w:p>
    <w:p w:rsidR="00C334D1" w:rsidRDefault="00C334D1" w:rsidP="00E331ED">
      <w:pPr>
        <w:pStyle w:val="Style25"/>
        <w:widowControl/>
        <w:tabs>
          <w:tab w:val="left" w:pos="993"/>
        </w:tabs>
        <w:spacing w:line="360" w:lineRule="auto"/>
        <w:jc w:val="center"/>
        <w:outlineLvl w:val="0"/>
        <w:rPr>
          <w:rStyle w:val="FontStyle28"/>
          <w:b/>
          <w:caps/>
          <w:sz w:val="28"/>
          <w:szCs w:val="28"/>
        </w:rPr>
      </w:pPr>
      <w:bookmarkStart w:id="6" w:name="_Toc69502308"/>
      <w:r w:rsidRPr="00DD1ADC">
        <w:rPr>
          <w:b/>
          <w:caps/>
          <w:sz w:val="28"/>
          <w:szCs w:val="28"/>
        </w:rPr>
        <w:lastRenderedPageBreak/>
        <w:t xml:space="preserve">2. </w:t>
      </w:r>
      <w:r w:rsidRPr="00DD1ADC">
        <w:rPr>
          <w:rStyle w:val="FontStyle28"/>
          <w:b/>
          <w:caps/>
          <w:sz w:val="28"/>
          <w:szCs w:val="28"/>
        </w:rPr>
        <w:t>Анализ организации</w:t>
      </w:r>
      <w:r w:rsidR="00EE6A64" w:rsidRPr="00DD1ADC">
        <w:rPr>
          <w:rStyle w:val="FontStyle28"/>
          <w:b/>
          <w:caps/>
          <w:sz w:val="28"/>
          <w:szCs w:val="28"/>
        </w:rPr>
        <w:t>онной структуры</w:t>
      </w:r>
      <w:r w:rsidR="000B52B0">
        <w:rPr>
          <w:rStyle w:val="FontStyle28"/>
          <w:b/>
          <w:caps/>
          <w:sz w:val="28"/>
          <w:szCs w:val="28"/>
        </w:rPr>
        <w:t xml:space="preserve">  ООО «ТПК Техполимер</w:t>
      </w:r>
      <w:r w:rsidRPr="00DD1ADC">
        <w:rPr>
          <w:rStyle w:val="FontStyle28"/>
          <w:b/>
          <w:caps/>
          <w:sz w:val="28"/>
          <w:szCs w:val="28"/>
        </w:rPr>
        <w:t>»</w:t>
      </w:r>
      <w:bookmarkEnd w:id="6"/>
    </w:p>
    <w:p w:rsidR="00DD1ADC" w:rsidRPr="00DD1ADC" w:rsidRDefault="00DD1ADC" w:rsidP="00C334D1">
      <w:pPr>
        <w:pStyle w:val="Style25"/>
        <w:widowControl/>
        <w:tabs>
          <w:tab w:val="left" w:pos="993"/>
        </w:tabs>
        <w:spacing w:line="360" w:lineRule="auto"/>
        <w:jc w:val="center"/>
        <w:rPr>
          <w:rStyle w:val="FontStyle28"/>
          <w:b/>
          <w:caps/>
          <w:sz w:val="28"/>
          <w:szCs w:val="28"/>
        </w:rPr>
      </w:pPr>
    </w:p>
    <w:p w:rsidR="000B52B0" w:rsidRDefault="00C334D1" w:rsidP="00E331ED">
      <w:pPr>
        <w:pStyle w:val="Style25"/>
        <w:widowControl/>
        <w:tabs>
          <w:tab w:val="left" w:pos="993"/>
        </w:tabs>
        <w:spacing w:line="360" w:lineRule="auto"/>
        <w:jc w:val="center"/>
        <w:outlineLvl w:val="1"/>
        <w:rPr>
          <w:rStyle w:val="FontStyle28"/>
          <w:b/>
          <w:caps/>
          <w:sz w:val="28"/>
          <w:szCs w:val="28"/>
        </w:rPr>
      </w:pPr>
      <w:bookmarkStart w:id="7" w:name="_Toc69502309"/>
      <w:r w:rsidRPr="00C334D1">
        <w:rPr>
          <w:b/>
          <w:sz w:val="28"/>
          <w:szCs w:val="28"/>
        </w:rPr>
        <w:t>2.1 Характеристика предприятия</w:t>
      </w:r>
      <w:r w:rsidR="00DD1ADC">
        <w:rPr>
          <w:b/>
          <w:sz w:val="28"/>
          <w:szCs w:val="28"/>
        </w:rPr>
        <w:t xml:space="preserve"> </w:t>
      </w:r>
      <w:r w:rsidR="000B52B0">
        <w:rPr>
          <w:rStyle w:val="FontStyle28"/>
          <w:b/>
          <w:caps/>
          <w:sz w:val="28"/>
          <w:szCs w:val="28"/>
        </w:rPr>
        <w:t>ООО «ТПК Техполимер</w:t>
      </w:r>
      <w:r w:rsidR="000B52B0" w:rsidRPr="00DD1ADC">
        <w:rPr>
          <w:rStyle w:val="FontStyle28"/>
          <w:b/>
          <w:caps/>
          <w:sz w:val="28"/>
          <w:szCs w:val="28"/>
        </w:rPr>
        <w:t>»</w:t>
      </w:r>
      <w:bookmarkEnd w:id="7"/>
    </w:p>
    <w:p w:rsidR="00C334D1" w:rsidRPr="00D66AD6" w:rsidRDefault="00C334D1" w:rsidP="00D66AD6">
      <w:pPr>
        <w:spacing w:line="360" w:lineRule="auto"/>
        <w:ind w:firstLine="709"/>
        <w:jc w:val="both"/>
        <w:rPr>
          <w:sz w:val="28"/>
          <w:szCs w:val="28"/>
        </w:rPr>
      </w:pPr>
    </w:p>
    <w:p w:rsidR="000B52B0" w:rsidRPr="00F10EC8" w:rsidRDefault="000B52B0" w:rsidP="000B52B0">
      <w:pPr>
        <w:tabs>
          <w:tab w:val="left" w:pos="2445"/>
        </w:tabs>
        <w:spacing w:line="360" w:lineRule="auto"/>
        <w:ind w:firstLine="709"/>
        <w:jc w:val="both"/>
        <w:rPr>
          <w:sz w:val="28"/>
          <w:szCs w:val="28"/>
        </w:rPr>
      </w:pPr>
      <w:r w:rsidRPr="00F10EC8">
        <w:rPr>
          <w:sz w:val="28"/>
          <w:szCs w:val="28"/>
        </w:rPr>
        <w:t>Общество с ограниченной ответственностью ООО ТПК «Техполимер»  зарегистрировано 06 июля 2004   года Администрацией города о чем выдано Свидетельство о государственной регистрации, Свидетельства о постановке на учет в налогом органе и свидетельство о внесении записи в Единый государ</w:t>
      </w:r>
      <w:r>
        <w:rPr>
          <w:sz w:val="28"/>
          <w:szCs w:val="28"/>
        </w:rPr>
        <w:t>ственный реестр юридических лиц.</w:t>
      </w:r>
    </w:p>
    <w:p w:rsidR="000B52B0" w:rsidRPr="00F10EC8" w:rsidRDefault="000B52B0" w:rsidP="000B52B0">
      <w:pPr>
        <w:pStyle w:val="a4"/>
        <w:spacing w:before="0" w:after="0" w:line="360" w:lineRule="auto"/>
        <w:ind w:right="0" w:firstLine="709"/>
        <w:rPr>
          <w:sz w:val="28"/>
          <w:szCs w:val="28"/>
        </w:rPr>
      </w:pPr>
      <w:r w:rsidRPr="00F10EC8">
        <w:rPr>
          <w:sz w:val="28"/>
          <w:szCs w:val="28"/>
        </w:rPr>
        <w:t>Общество является юридическим лицом и осуществляет свою деятельность в соответствии с Конституцией Российской Федерации, действующим законодательством Российской Федерации, Уставом и локальными нормативными актами Общества. Общество имеет печати со своим наименованием, расчетный счет в рублях и иностранной валюте в учреждениях банков.</w:t>
      </w:r>
      <w:r w:rsidRPr="00F638E3">
        <w:pict>
          <v:shape id="_x0000_s1154" type="#_x0000_t202" style="position:absolute;left:0;text-align:left;margin-left:-1015.2pt;margin-top:0;width:180.55pt;height:156.95pt;z-index:251700224;mso-width-percent:400;mso-height-percent:200;mso-position-horizontal-relative:page;mso-position-vertical-relative:text;mso-width-percent:400;mso-height-percent:200;mso-width-relative:margin;mso-height-relative:margin">
            <v:textbox style="mso-fit-shape-to-text:t">
              <w:txbxContent>
                <w:p w:rsidR="00E331ED" w:rsidRDefault="00E331ED" w:rsidP="000B52B0">
                  <w:r>
                    <w:rPr>
                      <w:sz w:val="28"/>
                      <w:szCs w:val="28"/>
                    </w:rPr>
                    <w:t>Поставленные в работе проблемы можно решать только с учетом глобализационнызх процессов. Глобализация как процесс характеризуется, в первую очередь, объединением между народами и началом зарождения глобальных форм сосуществования человечества. Отметим, что издавна первичными формами объединения между народами были торговля и военные столкновения ( обязательно обуславливались политическими и экономическими факторами), которые в конечном итоге привели к стандартизации различных культур, религий, правовых систем и т.д. Из истории известно немало примеров, когда создавались и гибли целые империи, иногда даже очень большие, в пределах которых заметно усиливались хозяйственные связи, взаимовлияние различных языков, культур, обычаев, верований. Некоторые национальные образования существовали многие десятилетия и даже века, создавая тем самым условия для особо глубокого взаимопроникновения культур и других аспектов общественной жизни. Когда они распадались, на их месте или даже рядом с ними возникали другие с совершенно иной территориальной конфигурации и другим составом населения. Предыдущие культурные связи между народами бывших национальных образований терялись, вытеснялись новыми, и так множество раз. Взаимовлияние и взаимосочетание языков, культур, навязанные принудительными объединениями тех или иных народов в пределах определенного национального образования, были временными, неустойчивыми и ограниченными этими рамками, они никогда не приобретали глобальные масштабы.</w:t>
                  </w:r>
                </w:p>
              </w:txbxContent>
            </v:textbox>
            <w10:wrap anchorx="page"/>
          </v:shape>
        </w:pict>
      </w:r>
    </w:p>
    <w:p w:rsidR="000B52B0" w:rsidRPr="00F10EC8" w:rsidRDefault="000B52B0" w:rsidP="000B52B0">
      <w:pPr>
        <w:pStyle w:val="a4"/>
        <w:spacing w:before="0" w:after="0" w:line="360" w:lineRule="auto"/>
        <w:ind w:right="0" w:firstLine="709"/>
        <w:rPr>
          <w:sz w:val="28"/>
          <w:szCs w:val="28"/>
        </w:rPr>
      </w:pPr>
      <w:r w:rsidRPr="00F10EC8">
        <w:rPr>
          <w:sz w:val="28"/>
          <w:szCs w:val="28"/>
        </w:rPr>
        <w:t xml:space="preserve">Целями деятельности Общества являются расширение рынка услуг, а так же извлечение прибыли. </w:t>
      </w:r>
      <w:r w:rsidRPr="00F638E3">
        <w:pict>
          <v:shape id="_x0000_s1155" type="#_x0000_t202" style="position:absolute;left:0;text-align:left;margin-left:-1015.2pt;margin-top:0;width:180.55pt;height:156.95pt;z-index:251701248;mso-width-percent:400;mso-height-percent:200;mso-position-horizontal-relative:page;mso-position-vertical-relative:text;mso-width-percent:400;mso-height-percent:200;mso-width-relative:margin;mso-height-relative:margin">
            <v:textbox style="mso-fit-shape-to-text:t">
              <w:txbxContent>
                <w:p w:rsidR="00E331ED" w:rsidRDefault="00E331ED" w:rsidP="000B52B0">
                  <w:r>
                    <w:rPr>
                      <w:sz w:val="28"/>
                      <w:szCs w:val="28"/>
                    </w:rPr>
                    <w:t>В отличие от господствующих ранее представлений, согласно которым развитие общества - это в основном последовательный и якобы гарантированный переход человечества со ступеньки на ступеньку общественного прогресса ( в рамках таких подходов формировались представления и о прогрессе, с его мнимыми формационного стадиями, и о биполярности мира ), глобальное общество придерживается главным образом других конфигураций. Во-первых, решения более или менее значимых проблем человечества требует не столько их всестороннего понимания, сколько осмысление системы " человек- общество -природа ", динамично развивается, имея верхнюю и нижнюю границы своего существования. Во-вторых, поскольку при таком взгляда на современное общество в поле зрения попадает все бытие человечества, не может не оказаться, что само бытие имеет достаточно напряженный, остро конфликтный, кризисный характер, рассчитывать на преодоление которого в ближайшем будущем не приходится. В-третьих, если все различные конфликты и кризисы современности " пустить на самотек ", то они могут привести человечество к глобальной катастрофе, а то и гибели. Поэтому доминантой глобального мировосприятия управленческий императив, или такое отношение к действительности, когда естественно намерен осмыслить любую проблему для ее практического решения</w:t>
                  </w:r>
                </w:p>
              </w:txbxContent>
            </v:textbox>
            <w10:wrap anchorx="page"/>
          </v:shape>
        </w:pict>
      </w:r>
    </w:p>
    <w:p w:rsidR="000B52B0" w:rsidRPr="00F10EC8" w:rsidRDefault="000B52B0" w:rsidP="000B52B0">
      <w:pPr>
        <w:pStyle w:val="a4"/>
        <w:spacing w:before="0" w:after="0" w:line="360" w:lineRule="auto"/>
        <w:ind w:right="0" w:firstLine="709"/>
        <w:rPr>
          <w:sz w:val="28"/>
          <w:szCs w:val="28"/>
        </w:rPr>
      </w:pPr>
      <w:r w:rsidRPr="00F10EC8">
        <w:rPr>
          <w:sz w:val="28"/>
          <w:szCs w:val="28"/>
        </w:rPr>
        <w:t>Общество может осуществлять внешнеэкономическую деятельность и другие виды деятельности, не запрещенные законом.</w:t>
      </w:r>
      <w:r w:rsidRPr="00F638E3">
        <w:pict>
          <v:shape id="_x0000_s1156" type="#_x0000_t202" style="position:absolute;left:0;text-align:left;margin-left:-1015.2pt;margin-top:0;width:180.55pt;height:156.95pt;z-index:251702272;mso-width-percent:400;mso-height-percent:200;mso-position-horizontal-relative:page;mso-position-vertical-relative:text;mso-width-percent:400;mso-height-percent:200;mso-width-relative:margin;mso-height-relative:margin">
            <v:textbox style="mso-fit-shape-to-text:t">
              <w:txbxContent>
                <w:p w:rsidR="00E331ED" w:rsidRDefault="00E331ED" w:rsidP="000B52B0">
                  <w:r>
                    <w:rPr>
                      <w:sz w:val="28"/>
                      <w:szCs w:val="28"/>
                    </w:rPr>
                    <w:t>Кроме этого, образовательная деятельность в современном обществе является одним из видов экономической деятельности в сфере предоставления услуг, т.е. образование должно также и прямое влияние на экономическое развитие - через коммерциализацию процессов передачи знаний. Итак, подытоживая вышесказанное, можно отметить: Во-первых, социально - экономическое развитие по совокупности его показателей выступает центральной интегральной характеристикой национальной экономики. Во-вторых, важным аспектом процессов трансфера знаний и навыков в социуме выступает образование. При этом высшее образование выполняет функции локомотива социально -экономического развития. В-третьих, существуют три основных механизма, через которые высшее образование влияет на социально - экономическое развитие : образование позволяет увеличить человеческий капитал, образовательная система увеличивает способность экономики к инновационному развитию, образование позволяет активизировать процессы передачи и диффузии знаний и навыков.</w:t>
                  </w:r>
                </w:p>
              </w:txbxContent>
            </v:textbox>
            <w10:wrap anchorx="page"/>
          </v:shape>
        </w:pict>
      </w:r>
    </w:p>
    <w:p w:rsidR="000B52B0" w:rsidRPr="00F10EC8" w:rsidRDefault="000B52B0" w:rsidP="000B52B0">
      <w:pPr>
        <w:pStyle w:val="a4"/>
        <w:spacing w:before="0" w:after="0" w:line="360" w:lineRule="auto"/>
        <w:ind w:right="0" w:firstLine="709"/>
        <w:rPr>
          <w:sz w:val="28"/>
          <w:szCs w:val="28"/>
        </w:rPr>
      </w:pPr>
      <w:r w:rsidRPr="00F10EC8">
        <w:rPr>
          <w:snapToGrid w:val="0"/>
          <w:sz w:val="28"/>
          <w:szCs w:val="28"/>
        </w:rPr>
        <w:t>Решая вопрос выбора организационно правовой формы организации, ее основатели остановились на Обществе с ограниченной ответственностью. В условиях рыночных отношений это – самая гибкая организационно-правовая форма организации.</w:t>
      </w:r>
      <w:r w:rsidRPr="00F10EC8">
        <w:rPr>
          <w:sz w:val="28"/>
          <w:szCs w:val="28"/>
        </w:rPr>
        <w:t xml:space="preserve"> Форма собственности: общество с ограниченной ответственностью. Это общество учрежденное одним или несколькими лицами, уставной капитал которого разделен на доли определенных учредительными документами размеров. Участники общества с </w:t>
      </w:r>
      <w:r w:rsidRPr="00F10EC8">
        <w:rPr>
          <w:sz w:val="28"/>
          <w:szCs w:val="28"/>
        </w:rPr>
        <w:lastRenderedPageBreak/>
        <w:t>ограниченной ответственностью несут риск убытков, связанный с деятельностью общества в пределах стоимости внесенных ими вкладов.</w:t>
      </w:r>
      <w:r>
        <w:rPr>
          <w:rStyle w:val="ab"/>
          <w:sz w:val="28"/>
          <w:szCs w:val="28"/>
        </w:rPr>
        <w:footnoteReference w:id="10"/>
      </w:r>
      <w:r w:rsidRPr="00F638E3">
        <w:pict>
          <v:shape id="_x0000_s1157" type="#_x0000_t202" style="position:absolute;left:0;text-align:left;margin-left:-1015.2pt;margin-top:0;width:180.55pt;height:156.95pt;z-index:251703296;mso-width-percent:400;mso-height-percent:200;mso-position-horizontal-relative:page;mso-position-vertical-relative:text;mso-width-percent:400;mso-height-percent:200;mso-width-relative:margin;mso-height-relative:margin">
            <v:textbox style="mso-fit-shape-to-text:t">
              <w:txbxContent>
                <w:p w:rsidR="00E331ED" w:rsidRDefault="00E331ED" w:rsidP="000B52B0">
                  <w:r>
                    <w:rPr>
                      <w:sz w:val="28"/>
                      <w:szCs w:val="28"/>
                    </w:rPr>
                    <w:t>В неустойчивых для предприятий экономических условиях хозяйствования, в их управленческой политике и финансово -экономической деятельности вступают в силу финансовых затруднений вызванные внутренними и внешними факторами, которые дестабилизируют их финансовую и производственную деятельность. Формирование антикризисного финансового управления для предприятий направлено на их выживание и рыночную адаптацию, становится особенно важным в условиях, когда возникают преобразования, которые имеют глобальный характер. Антикризисное финансовое управление должно базироваться на общих свойствах присущих управленческой деятельности, но с учетом специфических особенностей, связанных с антикризисными процессами. Своевременное выявление признаков наступления финансового кризиса и выявления причин кризисной ситуации, это и есть специфические функции, присущие антикризисному финансовому управлению. Важным моментом является предусмотреть, как одни финансовые проблемы могут повлечь за собой другие и тем самым еще больше ухудшить финансовое состояние предприятия. Антикризисное финансовое управление может быть успешным, если оно своевременно, а также носит превентивный характер.</w:t>
                  </w:r>
                </w:p>
              </w:txbxContent>
            </v:textbox>
            <w10:wrap anchorx="page"/>
          </v:shape>
        </w:pict>
      </w:r>
    </w:p>
    <w:p w:rsidR="000B52B0" w:rsidRPr="00144BCF" w:rsidRDefault="000B52B0" w:rsidP="000B52B0">
      <w:pPr>
        <w:pStyle w:val="a4"/>
        <w:spacing w:before="0" w:after="0" w:line="360" w:lineRule="auto"/>
        <w:ind w:right="0" w:firstLine="709"/>
        <w:rPr>
          <w:sz w:val="28"/>
          <w:szCs w:val="28"/>
        </w:rPr>
      </w:pPr>
      <w:r w:rsidRPr="00144BCF">
        <w:rPr>
          <w:sz w:val="28"/>
          <w:szCs w:val="28"/>
        </w:rPr>
        <w:t>Руководствуясь вышеуказанными критериями, а также статьями 87-94 параграф 2 Гражданского Кодекса Российской Федерации, учредители  приняли  решение зарегистрировать данное предприятие как Общество с Ограниченной Ответственностью.</w:t>
      </w:r>
      <w:r w:rsidRPr="00144BCF">
        <w:rPr>
          <w:sz w:val="28"/>
          <w:szCs w:val="28"/>
        </w:rPr>
        <w:tab/>
      </w:r>
      <w:r w:rsidRPr="00144BCF">
        <w:rPr>
          <w:sz w:val="28"/>
          <w:szCs w:val="28"/>
        </w:rPr>
        <w:tab/>
      </w:r>
      <w:r w:rsidRPr="00144BCF">
        <w:rPr>
          <w:sz w:val="28"/>
          <w:szCs w:val="28"/>
        </w:rPr>
        <w:tab/>
      </w:r>
      <w:r w:rsidRPr="00144BCF">
        <w:rPr>
          <w:sz w:val="28"/>
          <w:szCs w:val="28"/>
        </w:rPr>
        <w:tab/>
      </w:r>
      <w:r w:rsidRPr="00144BCF">
        <w:rPr>
          <w:sz w:val="28"/>
          <w:szCs w:val="28"/>
        </w:rPr>
        <w:tab/>
      </w:r>
      <w:r w:rsidRPr="00144BCF">
        <w:rPr>
          <w:sz w:val="28"/>
          <w:szCs w:val="28"/>
        </w:rPr>
        <w:tab/>
      </w:r>
      <w:r w:rsidRPr="00144BCF">
        <w:rPr>
          <w:sz w:val="28"/>
          <w:szCs w:val="28"/>
        </w:rPr>
        <w:tab/>
      </w:r>
      <w:r w:rsidRPr="00144BCF">
        <w:rPr>
          <w:sz w:val="28"/>
          <w:szCs w:val="28"/>
        </w:rPr>
        <w:tab/>
        <w:t>Достоинством  данной правовой формы является то, что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внесенных вкладов; уставный капитал определяет минимальный размер имущества общества, гарантирующего интересы его кредиторов; возможна реорганизация общества с ограниченной ответственностью в акционерное общество с ограниченной ответственностью или производственный кооператив.</w:t>
      </w:r>
      <w:r w:rsidRPr="00144BCF">
        <w:rPr>
          <w:sz w:val="28"/>
          <w:szCs w:val="28"/>
        </w:rPr>
        <w:tab/>
      </w:r>
      <w:r w:rsidRPr="00144BCF">
        <w:rPr>
          <w:sz w:val="28"/>
          <w:szCs w:val="28"/>
        </w:rPr>
        <w:tab/>
      </w:r>
      <w:r w:rsidRPr="00144BCF">
        <w:rPr>
          <w:sz w:val="28"/>
          <w:szCs w:val="28"/>
        </w:rPr>
        <w:tab/>
      </w:r>
      <w:r w:rsidRPr="00144BCF">
        <w:rPr>
          <w:sz w:val="28"/>
          <w:szCs w:val="28"/>
        </w:rPr>
        <w:tab/>
      </w:r>
    </w:p>
    <w:p w:rsidR="000B52B0" w:rsidRPr="00144BCF" w:rsidRDefault="000B52B0" w:rsidP="000B52B0">
      <w:pPr>
        <w:pStyle w:val="a4"/>
        <w:spacing w:before="0" w:after="0" w:line="360" w:lineRule="auto"/>
        <w:ind w:right="0" w:firstLine="709"/>
        <w:rPr>
          <w:sz w:val="28"/>
          <w:szCs w:val="28"/>
        </w:rPr>
      </w:pPr>
      <w:r w:rsidRPr="00144BCF">
        <w:rPr>
          <w:sz w:val="28"/>
          <w:szCs w:val="28"/>
        </w:rPr>
        <w:t>Учредительными документами общества является:</w:t>
      </w:r>
    </w:p>
    <w:p w:rsidR="000B52B0" w:rsidRPr="00144BCF" w:rsidRDefault="000B52B0" w:rsidP="000B52B0">
      <w:pPr>
        <w:tabs>
          <w:tab w:val="left" w:pos="2445"/>
        </w:tabs>
        <w:spacing w:line="360" w:lineRule="auto"/>
        <w:ind w:firstLine="709"/>
        <w:jc w:val="both"/>
        <w:rPr>
          <w:sz w:val="28"/>
          <w:szCs w:val="28"/>
        </w:rPr>
      </w:pPr>
      <w:r w:rsidRPr="00144BCF">
        <w:rPr>
          <w:sz w:val="28"/>
          <w:szCs w:val="28"/>
        </w:rPr>
        <w:t>- Устав общества;</w:t>
      </w:r>
    </w:p>
    <w:p w:rsidR="000B52B0" w:rsidRPr="00144BCF" w:rsidRDefault="000B52B0" w:rsidP="000B52B0">
      <w:pPr>
        <w:tabs>
          <w:tab w:val="left" w:pos="2445"/>
        </w:tabs>
        <w:spacing w:line="360" w:lineRule="auto"/>
        <w:ind w:firstLine="709"/>
        <w:jc w:val="both"/>
        <w:rPr>
          <w:sz w:val="28"/>
          <w:szCs w:val="28"/>
        </w:rPr>
      </w:pPr>
      <w:r w:rsidRPr="00144BCF">
        <w:rPr>
          <w:sz w:val="28"/>
          <w:szCs w:val="28"/>
        </w:rPr>
        <w:t>-Учредительный договор. Управление общества осуществляется единолично его участником, который является гражданином РФ. Текущее руководство деятельностью общества осуществляет генеральный директор.</w:t>
      </w:r>
    </w:p>
    <w:p w:rsidR="000B52B0" w:rsidRPr="00144BCF" w:rsidRDefault="000B52B0" w:rsidP="000B52B0">
      <w:pPr>
        <w:tabs>
          <w:tab w:val="left" w:pos="2445"/>
        </w:tabs>
        <w:spacing w:line="360" w:lineRule="auto"/>
        <w:ind w:firstLine="709"/>
        <w:jc w:val="both"/>
        <w:rPr>
          <w:sz w:val="28"/>
          <w:szCs w:val="28"/>
        </w:rPr>
      </w:pPr>
      <w:r w:rsidRPr="00144BCF">
        <w:rPr>
          <w:sz w:val="28"/>
          <w:szCs w:val="28"/>
        </w:rPr>
        <w:t>Трудовые отношения граждан и общества регулируются трудовыми договорами и действующим законодательством. Работники общества подлежат социальному и медицинскому страхованию, социальному обеспечению в порядке и на условиях, установленных действующим законодательством.</w:t>
      </w:r>
    </w:p>
    <w:p w:rsidR="000B52B0" w:rsidRPr="00144BCF" w:rsidRDefault="000B52B0" w:rsidP="000B52B0">
      <w:pPr>
        <w:tabs>
          <w:tab w:val="left" w:pos="2445"/>
        </w:tabs>
        <w:spacing w:line="360" w:lineRule="auto"/>
        <w:ind w:firstLine="709"/>
        <w:jc w:val="both"/>
        <w:rPr>
          <w:sz w:val="28"/>
          <w:szCs w:val="28"/>
        </w:rPr>
      </w:pPr>
      <w:r w:rsidRPr="00144BCF">
        <w:rPr>
          <w:sz w:val="28"/>
          <w:szCs w:val="28"/>
        </w:rPr>
        <w:t xml:space="preserve">Документы бухгалтерской и иной отчетности ведутся по нормам, действующим на территории Российской Федерации. На предприятии принята упрощенная система налогообложения. </w:t>
      </w:r>
    </w:p>
    <w:p w:rsidR="000B52B0" w:rsidRPr="00144BCF" w:rsidRDefault="000B52B0" w:rsidP="000B52B0">
      <w:pPr>
        <w:tabs>
          <w:tab w:val="left" w:pos="2445"/>
        </w:tabs>
        <w:spacing w:line="360" w:lineRule="auto"/>
        <w:ind w:firstLine="709"/>
        <w:jc w:val="both"/>
        <w:rPr>
          <w:sz w:val="28"/>
          <w:szCs w:val="28"/>
        </w:rPr>
      </w:pPr>
      <w:r w:rsidRPr="00144BCF">
        <w:rPr>
          <w:sz w:val="28"/>
          <w:szCs w:val="28"/>
        </w:rPr>
        <w:t xml:space="preserve">Главный бухгалтер подчиняется непосредственно руководителю организации и несет ответственность за формирование учетной политики, </w:t>
      </w:r>
      <w:r w:rsidRPr="00144BCF">
        <w:rPr>
          <w:sz w:val="28"/>
          <w:szCs w:val="28"/>
        </w:rPr>
        <w:lastRenderedPageBreak/>
        <w:t>ведение бухгалтерского учета, своевременное предоставление полной и достоверной бухгалтерской отчетности.</w:t>
      </w:r>
    </w:p>
    <w:p w:rsidR="000B52B0" w:rsidRPr="00144BCF" w:rsidRDefault="000B52B0" w:rsidP="000B52B0">
      <w:pPr>
        <w:tabs>
          <w:tab w:val="left" w:pos="2445"/>
        </w:tabs>
        <w:spacing w:line="360" w:lineRule="auto"/>
        <w:ind w:firstLine="709"/>
        <w:jc w:val="both"/>
        <w:rPr>
          <w:sz w:val="28"/>
          <w:szCs w:val="28"/>
        </w:rPr>
      </w:pPr>
      <w:r w:rsidRPr="00144BCF">
        <w:rPr>
          <w:sz w:val="28"/>
          <w:szCs w:val="28"/>
        </w:rPr>
        <w:t xml:space="preserve">На предприятии применяется  штатно-окладная  система оплаты труда с премией по итогам работы. </w:t>
      </w:r>
    </w:p>
    <w:p w:rsidR="000B52B0" w:rsidRPr="00144BCF" w:rsidRDefault="000B52B0" w:rsidP="000B52B0">
      <w:pPr>
        <w:shd w:val="clear" w:color="auto" w:fill="FFFFFF"/>
        <w:tabs>
          <w:tab w:val="left" w:pos="0"/>
          <w:tab w:val="left" w:pos="567"/>
          <w:tab w:val="left" w:pos="709"/>
          <w:tab w:val="left" w:pos="1134"/>
          <w:tab w:val="left" w:pos="1378"/>
        </w:tabs>
        <w:spacing w:line="360" w:lineRule="auto"/>
        <w:ind w:firstLine="709"/>
        <w:jc w:val="both"/>
        <w:rPr>
          <w:sz w:val="28"/>
          <w:szCs w:val="28"/>
        </w:rPr>
      </w:pPr>
      <w:r w:rsidRPr="00144BCF">
        <w:rPr>
          <w:sz w:val="28"/>
          <w:szCs w:val="28"/>
        </w:rPr>
        <w:t xml:space="preserve">На предприятии выбрана упрощенная  система налогообложения (Доходы минус расходы (15 % ). </w:t>
      </w:r>
    </w:p>
    <w:p w:rsidR="000B52B0" w:rsidRPr="00144BCF" w:rsidRDefault="000B52B0" w:rsidP="000B52B0">
      <w:pPr>
        <w:shd w:val="clear" w:color="auto" w:fill="FFFFFF"/>
        <w:tabs>
          <w:tab w:val="left" w:pos="0"/>
          <w:tab w:val="left" w:pos="567"/>
          <w:tab w:val="left" w:pos="709"/>
          <w:tab w:val="left" w:pos="1134"/>
          <w:tab w:val="left" w:pos="1378"/>
        </w:tabs>
        <w:spacing w:line="360" w:lineRule="auto"/>
        <w:ind w:firstLine="709"/>
        <w:jc w:val="both"/>
        <w:rPr>
          <w:color w:val="000000"/>
          <w:sz w:val="28"/>
          <w:szCs w:val="28"/>
        </w:rPr>
      </w:pPr>
      <w:r w:rsidRPr="00144BCF">
        <w:rPr>
          <w:color w:val="000000"/>
          <w:sz w:val="28"/>
          <w:szCs w:val="28"/>
        </w:rPr>
        <w:t>Основной вид деятельности предприятия – продажа туристических путевок, оказание туристических услуг.</w:t>
      </w:r>
    </w:p>
    <w:p w:rsidR="000B52B0" w:rsidRPr="00144BCF" w:rsidRDefault="000B52B0" w:rsidP="000B52B0">
      <w:pPr>
        <w:shd w:val="clear" w:color="auto" w:fill="FFFFFF"/>
        <w:tabs>
          <w:tab w:val="left" w:pos="0"/>
          <w:tab w:val="left" w:pos="567"/>
          <w:tab w:val="left" w:pos="709"/>
          <w:tab w:val="left" w:pos="1134"/>
          <w:tab w:val="left" w:pos="1378"/>
        </w:tabs>
        <w:spacing w:line="360" w:lineRule="auto"/>
        <w:ind w:firstLine="709"/>
        <w:jc w:val="both"/>
        <w:rPr>
          <w:sz w:val="28"/>
          <w:szCs w:val="28"/>
        </w:rPr>
      </w:pPr>
      <w:r w:rsidRPr="00144BCF">
        <w:rPr>
          <w:color w:val="000000"/>
          <w:sz w:val="28"/>
          <w:szCs w:val="28"/>
        </w:rPr>
        <w:t xml:space="preserve">Основные покупатели – жители и организации г. Кирово-Чепецка. Небольшой процент составляют жители г. Кирова и соседних областей. </w:t>
      </w:r>
    </w:p>
    <w:p w:rsidR="000B52B0" w:rsidRPr="00F10EC8" w:rsidRDefault="000B52B0" w:rsidP="000B52B0">
      <w:pPr>
        <w:spacing w:line="360" w:lineRule="auto"/>
        <w:ind w:firstLine="709"/>
        <w:jc w:val="both"/>
        <w:rPr>
          <w:color w:val="000000"/>
          <w:sz w:val="28"/>
          <w:szCs w:val="28"/>
        </w:rPr>
      </w:pPr>
      <w:r w:rsidRPr="00F10EC8">
        <w:rPr>
          <w:color w:val="000000"/>
          <w:sz w:val="28"/>
          <w:szCs w:val="28"/>
        </w:rPr>
        <w:t>Основные поставщики туристических услу</w:t>
      </w:r>
      <w:r>
        <w:rPr>
          <w:color w:val="000000"/>
          <w:sz w:val="28"/>
          <w:szCs w:val="28"/>
        </w:rPr>
        <w:t>г: «Пегас туристик», «Тезтур»,</w:t>
      </w:r>
      <w:r w:rsidRPr="00F10EC8">
        <w:rPr>
          <w:color w:val="000000"/>
          <w:sz w:val="28"/>
          <w:szCs w:val="28"/>
        </w:rPr>
        <w:t xml:space="preserve"> «Астравел», «Дельфин». </w:t>
      </w:r>
    </w:p>
    <w:p w:rsidR="000B52B0" w:rsidRDefault="000B52B0" w:rsidP="000B52B0">
      <w:pPr>
        <w:spacing w:line="360" w:lineRule="auto"/>
        <w:ind w:firstLine="709"/>
        <w:jc w:val="both"/>
        <w:rPr>
          <w:color w:val="000000"/>
          <w:sz w:val="28"/>
          <w:szCs w:val="28"/>
        </w:rPr>
      </w:pPr>
      <w:r w:rsidRPr="00F10EC8">
        <w:rPr>
          <w:color w:val="000000"/>
          <w:sz w:val="28"/>
          <w:szCs w:val="28"/>
        </w:rPr>
        <w:t xml:space="preserve">Конкуренты: туристические фирмы </w:t>
      </w:r>
      <w:r>
        <w:rPr>
          <w:color w:val="000000"/>
          <w:sz w:val="28"/>
          <w:szCs w:val="28"/>
        </w:rPr>
        <w:t>города.</w:t>
      </w:r>
    </w:p>
    <w:p w:rsidR="000B52B0" w:rsidRPr="00F10EC8" w:rsidRDefault="000B52B0" w:rsidP="000B52B0">
      <w:pPr>
        <w:pStyle w:val="a4"/>
        <w:spacing w:before="0" w:after="0" w:line="360" w:lineRule="auto"/>
        <w:ind w:right="0" w:firstLine="709"/>
        <w:rPr>
          <w:b/>
          <w:sz w:val="28"/>
          <w:szCs w:val="28"/>
        </w:rPr>
      </w:pPr>
      <w:r w:rsidRPr="00F10EC8">
        <w:rPr>
          <w:sz w:val="28"/>
          <w:szCs w:val="28"/>
        </w:rPr>
        <w:t>Виды и особенности товара</w:t>
      </w:r>
      <w:r w:rsidRPr="00F10EC8">
        <w:rPr>
          <w:b/>
          <w:sz w:val="28"/>
          <w:szCs w:val="28"/>
        </w:rPr>
        <w:t xml:space="preserve">. </w:t>
      </w:r>
      <w:r w:rsidRPr="00F10EC8">
        <w:rPr>
          <w:sz w:val="28"/>
          <w:szCs w:val="28"/>
        </w:rPr>
        <w:t xml:space="preserve">Основной вид деятельности – продажа туристических путевок. </w:t>
      </w:r>
    </w:p>
    <w:p w:rsidR="000B52B0" w:rsidRPr="00F10EC8" w:rsidRDefault="000B52B0" w:rsidP="000B52B0">
      <w:pPr>
        <w:pStyle w:val="a4"/>
        <w:spacing w:before="0" w:after="0" w:line="360" w:lineRule="auto"/>
        <w:ind w:right="0" w:firstLine="709"/>
        <w:rPr>
          <w:b/>
          <w:sz w:val="28"/>
          <w:szCs w:val="28"/>
        </w:rPr>
      </w:pPr>
      <w:r w:rsidRPr="00F10EC8">
        <w:rPr>
          <w:sz w:val="28"/>
          <w:szCs w:val="28"/>
        </w:rPr>
        <w:t xml:space="preserve">Агентство специализируется как на VIP-клиентах, так и на обычных туристах, который любят комфортный и не дорогой отдых.  Агентство обслуживает как постоянных клиентов, так и клиентов «с улицы». Как правило постоянные клиенты предпочитают более дорогой отдых. Клиенты с улицы больше интересуются «горящими турами». </w:t>
      </w:r>
      <w:r w:rsidRPr="00F10EC8">
        <w:rPr>
          <w:sz w:val="28"/>
          <w:szCs w:val="28"/>
        </w:rPr>
        <w:tab/>
      </w:r>
      <w:r w:rsidRPr="00F10EC8">
        <w:rPr>
          <w:sz w:val="28"/>
          <w:szCs w:val="28"/>
        </w:rPr>
        <w:tab/>
      </w:r>
      <w:r w:rsidRPr="00F10EC8">
        <w:rPr>
          <w:sz w:val="28"/>
          <w:szCs w:val="28"/>
        </w:rPr>
        <w:tab/>
      </w:r>
      <w:r w:rsidRPr="00F10EC8">
        <w:rPr>
          <w:sz w:val="28"/>
          <w:szCs w:val="28"/>
        </w:rPr>
        <w:tab/>
      </w:r>
      <w:r w:rsidRPr="00F10EC8">
        <w:rPr>
          <w:sz w:val="28"/>
          <w:szCs w:val="28"/>
        </w:rPr>
        <w:tab/>
        <w:t xml:space="preserve">Агентство осуществляет продажу туров во все страны Мира, а также по России. Основные направления  летом это: Турция, Хорватия, Черногория, Болгария, Греция, Испания. Зимой: Египет, Тайланд, Вьетнам, ОАО, Индонезия. </w:t>
      </w:r>
    </w:p>
    <w:p w:rsidR="000B52B0" w:rsidRPr="00F10EC8" w:rsidRDefault="000B52B0" w:rsidP="000B52B0">
      <w:pPr>
        <w:shd w:val="clear" w:color="auto" w:fill="FFFFFF"/>
        <w:spacing w:line="360" w:lineRule="auto"/>
        <w:ind w:firstLine="709"/>
        <w:jc w:val="both"/>
        <w:rPr>
          <w:sz w:val="28"/>
          <w:szCs w:val="28"/>
        </w:rPr>
      </w:pPr>
      <w:r w:rsidRPr="00F10EC8">
        <w:rPr>
          <w:sz w:val="28"/>
          <w:szCs w:val="28"/>
        </w:rPr>
        <w:t>Менеджмент обслуживания направлен на выполнение основной производственной задачи турагента  - качественное предоставление   услуг. Это требует выполнения всех специфических требований, диктуемых потребностями рынка и безопасностью туристов.</w:t>
      </w:r>
    </w:p>
    <w:p w:rsidR="000B52B0" w:rsidRPr="00F10EC8" w:rsidRDefault="000B52B0" w:rsidP="000B52B0">
      <w:pPr>
        <w:shd w:val="clear" w:color="auto" w:fill="FFFFFF"/>
        <w:spacing w:line="360" w:lineRule="auto"/>
        <w:ind w:firstLine="709"/>
        <w:jc w:val="both"/>
        <w:rPr>
          <w:sz w:val="28"/>
          <w:szCs w:val="28"/>
        </w:rPr>
      </w:pPr>
      <w:r>
        <w:rPr>
          <w:sz w:val="28"/>
          <w:szCs w:val="28"/>
        </w:rPr>
        <w:t>В таблице 5</w:t>
      </w:r>
      <w:r w:rsidRPr="00F10EC8">
        <w:rPr>
          <w:sz w:val="28"/>
          <w:szCs w:val="28"/>
        </w:rPr>
        <w:t xml:space="preserve"> представлены доля и основные виды продукции.</w:t>
      </w:r>
    </w:p>
    <w:p w:rsidR="000B52B0" w:rsidRDefault="000B52B0" w:rsidP="000B52B0">
      <w:pPr>
        <w:shd w:val="clear" w:color="auto" w:fill="FFFFFF"/>
        <w:spacing w:line="360" w:lineRule="auto"/>
        <w:jc w:val="both"/>
        <w:rPr>
          <w:sz w:val="28"/>
          <w:szCs w:val="28"/>
        </w:rPr>
      </w:pPr>
    </w:p>
    <w:p w:rsidR="000B52B0" w:rsidRPr="00F10EC8" w:rsidRDefault="000B52B0" w:rsidP="000B52B0">
      <w:pPr>
        <w:shd w:val="clear" w:color="auto" w:fill="FFFFFF"/>
        <w:spacing w:line="360" w:lineRule="auto"/>
        <w:jc w:val="both"/>
        <w:rPr>
          <w:sz w:val="28"/>
          <w:szCs w:val="28"/>
        </w:rPr>
      </w:pPr>
      <w:r>
        <w:rPr>
          <w:sz w:val="28"/>
          <w:szCs w:val="28"/>
        </w:rPr>
        <w:lastRenderedPageBreak/>
        <w:t>Таблица 1</w:t>
      </w:r>
      <w:r w:rsidRPr="00F10EC8">
        <w:rPr>
          <w:sz w:val="28"/>
          <w:szCs w:val="28"/>
        </w:rPr>
        <w:t xml:space="preserve"> -  Номенклатура продукции и ее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1"/>
        <w:gridCol w:w="1892"/>
        <w:gridCol w:w="1025"/>
        <w:gridCol w:w="1977"/>
        <w:gridCol w:w="1484"/>
        <w:gridCol w:w="1462"/>
      </w:tblGrid>
      <w:tr w:rsidR="000B52B0" w:rsidRPr="004644DC" w:rsidTr="00E331ED">
        <w:tc>
          <w:tcPr>
            <w:tcW w:w="0" w:type="auto"/>
          </w:tcPr>
          <w:p w:rsidR="000B52B0" w:rsidRPr="00026114" w:rsidRDefault="000B52B0" w:rsidP="00E331ED">
            <w:pPr>
              <w:widowControl w:val="0"/>
              <w:autoSpaceDE w:val="0"/>
              <w:autoSpaceDN w:val="0"/>
              <w:adjustRightInd w:val="0"/>
              <w:jc w:val="both"/>
            </w:pPr>
            <w:r w:rsidRPr="00026114">
              <w:t>Продукция</w:t>
            </w:r>
          </w:p>
        </w:tc>
        <w:tc>
          <w:tcPr>
            <w:tcW w:w="0" w:type="auto"/>
          </w:tcPr>
          <w:p w:rsidR="000B52B0" w:rsidRPr="00026114" w:rsidRDefault="000B52B0" w:rsidP="00E331ED">
            <w:pPr>
              <w:widowControl w:val="0"/>
              <w:autoSpaceDE w:val="0"/>
              <w:autoSpaceDN w:val="0"/>
              <w:adjustRightInd w:val="0"/>
              <w:jc w:val="both"/>
            </w:pPr>
            <w:r w:rsidRPr="00026114">
              <w:t>Назначение</w:t>
            </w:r>
          </w:p>
        </w:tc>
        <w:tc>
          <w:tcPr>
            <w:tcW w:w="0" w:type="auto"/>
          </w:tcPr>
          <w:p w:rsidR="000B52B0" w:rsidRPr="00026114" w:rsidRDefault="000B52B0" w:rsidP="00E331ED">
            <w:pPr>
              <w:widowControl w:val="0"/>
              <w:autoSpaceDE w:val="0"/>
              <w:autoSpaceDN w:val="0"/>
              <w:adjustRightInd w:val="0"/>
              <w:jc w:val="both"/>
            </w:pPr>
            <w:r w:rsidRPr="00026114">
              <w:t xml:space="preserve">Доля продаж, % </w:t>
            </w:r>
          </w:p>
        </w:tc>
        <w:tc>
          <w:tcPr>
            <w:tcW w:w="0" w:type="auto"/>
          </w:tcPr>
          <w:p w:rsidR="000B52B0" w:rsidRPr="00026114" w:rsidRDefault="000B52B0" w:rsidP="00E331ED">
            <w:pPr>
              <w:widowControl w:val="0"/>
              <w:autoSpaceDE w:val="0"/>
              <w:autoSpaceDN w:val="0"/>
              <w:adjustRightInd w:val="0"/>
              <w:jc w:val="both"/>
            </w:pPr>
            <w:r w:rsidRPr="00026114">
              <w:t>Конкурентные качества</w:t>
            </w:r>
          </w:p>
        </w:tc>
        <w:tc>
          <w:tcPr>
            <w:tcW w:w="0" w:type="auto"/>
          </w:tcPr>
          <w:p w:rsidR="000B52B0" w:rsidRPr="00026114" w:rsidRDefault="000B52B0" w:rsidP="00E331ED">
            <w:pPr>
              <w:widowControl w:val="0"/>
              <w:autoSpaceDE w:val="0"/>
              <w:autoSpaceDN w:val="0"/>
              <w:adjustRightInd w:val="0"/>
              <w:jc w:val="both"/>
            </w:pPr>
            <w:r w:rsidRPr="00026114">
              <w:t>Основные потребители</w:t>
            </w:r>
          </w:p>
        </w:tc>
        <w:tc>
          <w:tcPr>
            <w:tcW w:w="0" w:type="auto"/>
          </w:tcPr>
          <w:p w:rsidR="000B52B0" w:rsidRPr="00026114" w:rsidRDefault="000B52B0" w:rsidP="00E331ED">
            <w:pPr>
              <w:widowControl w:val="0"/>
              <w:autoSpaceDE w:val="0"/>
              <w:autoSpaceDN w:val="0"/>
              <w:adjustRightInd w:val="0"/>
              <w:jc w:val="both"/>
            </w:pPr>
            <w:r w:rsidRPr="00026114">
              <w:t>Конкуренты</w:t>
            </w:r>
          </w:p>
        </w:tc>
      </w:tr>
      <w:tr w:rsidR="000B52B0" w:rsidRPr="004644DC" w:rsidTr="00E331ED">
        <w:tc>
          <w:tcPr>
            <w:tcW w:w="0" w:type="auto"/>
          </w:tcPr>
          <w:p w:rsidR="000B52B0" w:rsidRPr="00026114" w:rsidRDefault="000B52B0" w:rsidP="00E331ED">
            <w:pPr>
              <w:widowControl w:val="0"/>
              <w:autoSpaceDE w:val="0"/>
              <w:autoSpaceDN w:val="0"/>
              <w:adjustRightInd w:val="0"/>
              <w:jc w:val="both"/>
            </w:pPr>
            <w:r w:rsidRPr="00026114">
              <w:t>Туристические путевки</w:t>
            </w:r>
          </w:p>
        </w:tc>
        <w:tc>
          <w:tcPr>
            <w:tcW w:w="0" w:type="auto"/>
          </w:tcPr>
          <w:p w:rsidR="000B52B0" w:rsidRPr="00026114" w:rsidRDefault="000B52B0" w:rsidP="00E331ED">
            <w:pPr>
              <w:widowControl w:val="0"/>
              <w:autoSpaceDE w:val="0"/>
              <w:autoSpaceDN w:val="0"/>
              <w:adjustRightInd w:val="0"/>
              <w:jc w:val="both"/>
            </w:pPr>
            <w:r w:rsidRPr="00026114">
              <w:t>Организация туристических поездок и путешествий</w:t>
            </w:r>
          </w:p>
        </w:tc>
        <w:tc>
          <w:tcPr>
            <w:tcW w:w="0" w:type="auto"/>
          </w:tcPr>
          <w:p w:rsidR="000B52B0" w:rsidRPr="00026114" w:rsidRDefault="000B52B0" w:rsidP="00E331ED">
            <w:pPr>
              <w:widowControl w:val="0"/>
              <w:autoSpaceDE w:val="0"/>
              <w:autoSpaceDN w:val="0"/>
              <w:adjustRightInd w:val="0"/>
              <w:jc w:val="both"/>
            </w:pPr>
            <w:r w:rsidRPr="00026114">
              <w:t>66</w:t>
            </w:r>
          </w:p>
        </w:tc>
        <w:tc>
          <w:tcPr>
            <w:tcW w:w="0" w:type="auto"/>
          </w:tcPr>
          <w:p w:rsidR="000B52B0" w:rsidRPr="00026114" w:rsidRDefault="000B52B0" w:rsidP="00E331ED">
            <w:pPr>
              <w:widowControl w:val="0"/>
              <w:autoSpaceDE w:val="0"/>
              <w:autoSpaceDN w:val="0"/>
              <w:adjustRightInd w:val="0"/>
              <w:jc w:val="both"/>
            </w:pPr>
            <w:r w:rsidRPr="00026114">
              <w:t xml:space="preserve">Индивидуальный подход, консультации, помощь в заполнении визовых анкет, возможность оформления кредита. Заказ такси. </w:t>
            </w:r>
          </w:p>
        </w:tc>
        <w:tc>
          <w:tcPr>
            <w:tcW w:w="0" w:type="auto"/>
          </w:tcPr>
          <w:p w:rsidR="000B52B0" w:rsidRPr="00026114" w:rsidRDefault="000B52B0" w:rsidP="00E331ED">
            <w:pPr>
              <w:widowControl w:val="0"/>
              <w:autoSpaceDE w:val="0"/>
              <w:autoSpaceDN w:val="0"/>
              <w:adjustRightInd w:val="0"/>
              <w:jc w:val="both"/>
            </w:pPr>
            <w:r w:rsidRPr="00026114">
              <w:t>Жители города</w:t>
            </w:r>
          </w:p>
          <w:p w:rsidR="000B52B0" w:rsidRPr="00026114" w:rsidRDefault="000B52B0" w:rsidP="00E331ED">
            <w:pPr>
              <w:widowControl w:val="0"/>
              <w:autoSpaceDE w:val="0"/>
              <w:autoSpaceDN w:val="0"/>
              <w:adjustRightInd w:val="0"/>
              <w:jc w:val="both"/>
            </w:pPr>
            <w:r w:rsidRPr="00026114">
              <w:t>организации</w:t>
            </w:r>
          </w:p>
        </w:tc>
        <w:tc>
          <w:tcPr>
            <w:tcW w:w="0" w:type="auto"/>
          </w:tcPr>
          <w:p w:rsidR="000B52B0" w:rsidRPr="00026114" w:rsidRDefault="000B52B0" w:rsidP="00E331ED">
            <w:pPr>
              <w:widowControl w:val="0"/>
              <w:autoSpaceDE w:val="0"/>
              <w:autoSpaceDN w:val="0"/>
              <w:adjustRightInd w:val="0"/>
              <w:jc w:val="both"/>
            </w:pPr>
            <w:r w:rsidRPr="00026114">
              <w:t>Тур. фирмы</w:t>
            </w:r>
          </w:p>
        </w:tc>
      </w:tr>
      <w:tr w:rsidR="000B52B0" w:rsidRPr="004644DC" w:rsidTr="00E331ED">
        <w:tc>
          <w:tcPr>
            <w:tcW w:w="0" w:type="auto"/>
          </w:tcPr>
          <w:p w:rsidR="000B52B0" w:rsidRPr="00026114" w:rsidRDefault="000B52B0" w:rsidP="00E331ED">
            <w:pPr>
              <w:widowControl w:val="0"/>
              <w:autoSpaceDE w:val="0"/>
              <w:autoSpaceDN w:val="0"/>
              <w:adjustRightInd w:val="0"/>
              <w:jc w:val="both"/>
            </w:pPr>
            <w:r w:rsidRPr="00026114">
              <w:t>Авиабилеты</w:t>
            </w:r>
          </w:p>
        </w:tc>
        <w:tc>
          <w:tcPr>
            <w:tcW w:w="0" w:type="auto"/>
          </w:tcPr>
          <w:p w:rsidR="000B52B0" w:rsidRPr="00026114" w:rsidRDefault="000B52B0" w:rsidP="00E331ED">
            <w:pPr>
              <w:widowControl w:val="0"/>
              <w:autoSpaceDE w:val="0"/>
              <w:autoSpaceDN w:val="0"/>
              <w:adjustRightInd w:val="0"/>
              <w:jc w:val="both"/>
            </w:pPr>
            <w:r w:rsidRPr="00026114">
              <w:t>Обеспечение  авиабилетами</w:t>
            </w:r>
          </w:p>
        </w:tc>
        <w:tc>
          <w:tcPr>
            <w:tcW w:w="0" w:type="auto"/>
          </w:tcPr>
          <w:p w:rsidR="000B52B0" w:rsidRPr="00026114" w:rsidRDefault="000B52B0" w:rsidP="00E331ED">
            <w:pPr>
              <w:widowControl w:val="0"/>
              <w:autoSpaceDE w:val="0"/>
              <w:autoSpaceDN w:val="0"/>
              <w:adjustRightInd w:val="0"/>
              <w:jc w:val="both"/>
            </w:pPr>
            <w:r w:rsidRPr="00026114">
              <w:t>1</w:t>
            </w:r>
          </w:p>
        </w:tc>
        <w:tc>
          <w:tcPr>
            <w:tcW w:w="0" w:type="auto"/>
          </w:tcPr>
          <w:p w:rsidR="000B52B0" w:rsidRPr="00026114" w:rsidRDefault="000B52B0" w:rsidP="00E331ED">
            <w:pPr>
              <w:widowControl w:val="0"/>
              <w:autoSpaceDE w:val="0"/>
              <w:autoSpaceDN w:val="0"/>
              <w:adjustRightInd w:val="0"/>
              <w:jc w:val="both"/>
            </w:pPr>
            <w:r w:rsidRPr="00026114">
              <w:t>Сопутствующая услуга</w:t>
            </w:r>
          </w:p>
        </w:tc>
        <w:tc>
          <w:tcPr>
            <w:tcW w:w="0" w:type="auto"/>
          </w:tcPr>
          <w:p w:rsidR="000B52B0" w:rsidRPr="00026114" w:rsidRDefault="000B52B0" w:rsidP="00E331ED">
            <w:pPr>
              <w:widowControl w:val="0"/>
              <w:autoSpaceDE w:val="0"/>
              <w:autoSpaceDN w:val="0"/>
              <w:adjustRightInd w:val="0"/>
              <w:jc w:val="both"/>
            </w:pPr>
            <w:r w:rsidRPr="00026114">
              <w:t>Жители города</w:t>
            </w:r>
          </w:p>
        </w:tc>
        <w:tc>
          <w:tcPr>
            <w:tcW w:w="0" w:type="auto"/>
          </w:tcPr>
          <w:p w:rsidR="000B52B0" w:rsidRPr="00026114" w:rsidRDefault="000B52B0" w:rsidP="00E331ED">
            <w:pPr>
              <w:widowControl w:val="0"/>
              <w:autoSpaceDE w:val="0"/>
              <w:autoSpaceDN w:val="0"/>
              <w:adjustRightInd w:val="0"/>
              <w:jc w:val="both"/>
            </w:pPr>
            <w:r w:rsidRPr="00026114">
              <w:t>Тур. фирмы</w:t>
            </w:r>
          </w:p>
        </w:tc>
      </w:tr>
      <w:tr w:rsidR="000B52B0" w:rsidRPr="004644DC" w:rsidTr="00E331ED">
        <w:tc>
          <w:tcPr>
            <w:tcW w:w="0" w:type="auto"/>
          </w:tcPr>
          <w:p w:rsidR="000B52B0" w:rsidRPr="00026114" w:rsidRDefault="000B52B0" w:rsidP="00E331ED">
            <w:pPr>
              <w:widowControl w:val="0"/>
              <w:autoSpaceDE w:val="0"/>
              <w:autoSpaceDN w:val="0"/>
              <w:adjustRightInd w:val="0"/>
              <w:jc w:val="both"/>
            </w:pPr>
            <w:r w:rsidRPr="00026114">
              <w:t>Жд билеты</w:t>
            </w:r>
          </w:p>
        </w:tc>
        <w:tc>
          <w:tcPr>
            <w:tcW w:w="0" w:type="auto"/>
          </w:tcPr>
          <w:p w:rsidR="000B52B0" w:rsidRPr="00026114" w:rsidRDefault="000B52B0" w:rsidP="00E331ED">
            <w:pPr>
              <w:widowControl w:val="0"/>
              <w:autoSpaceDE w:val="0"/>
              <w:autoSpaceDN w:val="0"/>
              <w:adjustRightInd w:val="0"/>
              <w:jc w:val="both"/>
            </w:pPr>
            <w:r w:rsidRPr="00026114">
              <w:t xml:space="preserve">Обеспечение жд билетами </w:t>
            </w:r>
          </w:p>
        </w:tc>
        <w:tc>
          <w:tcPr>
            <w:tcW w:w="0" w:type="auto"/>
          </w:tcPr>
          <w:p w:rsidR="000B52B0" w:rsidRPr="00026114" w:rsidRDefault="000B52B0" w:rsidP="00E331ED">
            <w:pPr>
              <w:widowControl w:val="0"/>
              <w:autoSpaceDE w:val="0"/>
              <w:autoSpaceDN w:val="0"/>
              <w:adjustRightInd w:val="0"/>
              <w:jc w:val="both"/>
            </w:pPr>
            <w:r w:rsidRPr="00026114">
              <w:t>5</w:t>
            </w:r>
          </w:p>
        </w:tc>
        <w:tc>
          <w:tcPr>
            <w:tcW w:w="0" w:type="auto"/>
          </w:tcPr>
          <w:p w:rsidR="000B52B0" w:rsidRPr="00026114" w:rsidRDefault="000B52B0" w:rsidP="00E331ED">
            <w:pPr>
              <w:widowControl w:val="0"/>
              <w:autoSpaceDE w:val="0"/>
              <w:autoSpaceDN w:val="0"/>
              <w:adjustRightInd w:val="0"/>
              <w:jc w:val="both"/>
            </w:pPr>
            <w:r w:rsidRPr="00026114">
              <w:t>Сопутствующая услуга</w:t>
            </w:r>
          </w:p>
        </w:tc>
        <w:tc>
          <w:tcPr>
            <w:tcW w:w="0" w:type="auto"/>
          </w:tcPr>
          <w:p w:rsidR="000B52B0" w:rsidRPr="00026114" w:rsidRDefault="000B52B0" w:rsidP="00E331ED">
            <w:pPr>
              <w:widowControl w:val="0"/>
              <w:autoSpaceDE w:val="0"/>
              <w:autoSpaceDN w:val="0"/>
              <w:adjustRightInd w:val="0"/>
              <w:jc w:val="both"/>
            </w:pPr>
            <w:r w:rsidRPr="00026114">
              <w:t>Жители города</w:t>
            </w:r>
          </w:p>
        </w:tc>
        <w:tc>
          <w:tcPr>
            <w:tcW w:w="0" w:type="auto"/>
          </w:tcPr>
          <w:p w:rsidR="000B52B0" w:rsidRPr="00026114" w:rsidRDefault="000B52B0" w:rsidP="00E331ED">
            <w:pPr>
              <w:widowControl w:val="0"/>
              <w:autoSpaceDE w:val="0"/>
              <w:autoSpaceDN w:val="0"/>
              <w:adjustRightInd w:val="0"/>
              <w:jc w:val="both"/>
            </w:pPr>
            <w:r w:rsidRPr="00026114">
              <w:t>Тур. фирмы</w:t>
            </w:r>
          </w:p>
        </w:tc>
      </w:tr>
      <w:tr w:rsidR="000B52B0" w:rsidRPr="004644DC" w:rsidTr="00E331ED">
        <w:tc>
          <w:tcPr>
            <w:tcW w:w="0" w:type="auto"/>
          </w:tcPr>
          <w:p w:rsidR="000B52B0" w:rsidRPr="00026114" w:rsidRDefault="000B52B0" w:rsidP="00E331ED">
            <w:pPr>
              <w:widowControl w:val="0"/>
              <w:autoSpaceDE w:val="0"/>
              <w:autoSpaceDN w:val="0"/>
              <w:adjustRightInd w:val="0"/>
              <w:jc w:val="both"/>
            </w:pPr>
            <w:r w:rsidRPr="00026114">
              <w:t>Туристические сим карты</w:t>
            </w:r>
          </w:p>
        </w:tc>
        <w:tc>
          <w:tcPr>
            <w:tcW w:w="0" w:type="auto"/>
          </w:tcPr>
          <w:p w:rsidR="000B52B0" w:rsidRPr="00026114" w:rsidRDefault="000B52B0" w:rsidP="00E331ED">
            <w:pPr>
              <w:widowControl w:val="0"/>
              <w:autoSpaceDE w:val="0"/>
              <w:autoSpaceDN w:val="0"/>
              <w:adjustRightInd w:val="0"/>
              <w:jc w:val="both"/>
            </w:pPr>
            <w:r w:rsidRPr="00026114">
              <w:t>Обеспечение сим-картами</w:t>
            </w:r>
          </w:p>
        </w:tc>
        <w:tc>
          <w:tcPr>
            <w:tcW w:w="0" w:type="auto"/>
          </w:tcPr>
          <w:p w:rsidR="000B52B0" w:rsidRPr="00026114" w:rsidRDefault="000B52B0" w:rsidP="00E331ED">
            <w:pPr>
              <w:widowControl w:val="0"/>
              <w:autoSpaceDE w:val="0"/>
              <w:autoSpaceDN w:val="0"/>
              <w:adjustRightInd w:val="0"/>
              <w:jc w:val="both"/>
            </w:pPr>
            <w:r w:rsidRPr="00026114">
              <w:t>1</w:t>
            </w:r>
          </w:p>
        </w:tc>
        <w:tc>
          <w:tcPr>
            <w:tcW w:w="0" w:type="auto"/>
          </w:tcPr>
          <w:p w:rsidR="000B52B0" w:rsidRPr="00026114" w:rsidRDefault="000B52B0" w:rsidP="00E331ED">
            <w:pPr>
              <w:widowControl w:val="0"/>
              <w:autoSpaceDE w:val="0"/>
              <w:autoSpaceDN w:val="0"/>
              <w:adjustRightInd w:val="0"/>
              <w:jc w:val="both"/>
            </w:pPr>
            <w:r w:rsidRPr="00026114">
              <w:t>Входящие звонки бесплатно в роуминге.</w:t>
            </w:r>
          </w:p>
        </w:tc>
        <w:tc>
          <w:tcPr>
            <w:tcW w:w="0" w:type="auto"/>
          </w:tcPr>
          <w:p w:rsidR="000B52B0" w:rsidRPr="00026114" w:rsidRDefault="000B52B0" w:rsidP="00E331ED">
            <w:pPr>
              <w:widowControl w:val="0"/>
              <w:autoSpaceDE w:val="0"/>
              <w:autoSpaceDN w:val="0"/>
              <w:adjustRightInd w:val="0"/>
              <w:jc w:val="both"/>
            </w:pPr>
            <w:r w:rsidRPr="00026114">
              <w:t>Жители города</w:t>
            </w:r>
          </w:p>
        </w:tc>
        <w:tc>
          <w:tcPr>
            <w:tcW w:w="0" w:type="auto"/>
          </w:tcPr>
          <w:p w:rsidR="000B52B0" w:rsidRPr="00026114" w:rsidRDefault="000B52B0" w:rsidP="00E331ED">
            <w:pPr>
              <w:widowControl w:val="0"/>
              <w:autoSpaceDE w:val="0"/>
              <w:autoSpaceDN w:val="0"/>
              <w:adjustRightInd w:val="0"/>
              <w:jc w:val="both"/>
            </w:pPr>
            <w:r w:rsidRPr="00026114">
              <w:t>нет</w:t>
            </w:r>
          </w:p>
        </w:tc>
      </w:tr>
      <w:tr w:rsidR="000B52B0" w:rsidRPr="004644DC" w:rsidTr="00E331ED">
        <w:tc>
          <w:tcPr>
            <w:tcW w:w="0" w:type="auto"/>
          </w:tcPr>
          <w:p w:rsidR="000B52B0" w:rsidRPr="00026114" w:rsidRDefault="000B52B0" w:rsidP="00E331ED">
            <w:pPr>
              <w:widowControl w:val="0"/>
              <w:autoSpaceDE w:val="0"/>
              <w:autoSpaceDN w:val="0"/>
              <w:adjustRightInd w:val="0"/>
              <w:jc w:val="both"/>
            </w:pPr>
            <w:r w:rsidRPr="00026114">
              <w:t>Страховки</w:t>
            </w:r>
          </w:p>
        </w:tc>
        <w:tc>
          <w:tcPr>
            <w:tcW w:w="0" w:type="auto"/>
          </w:tcPr>
          <w:p w:rsidR="000B52B0" w:rsidRPr="00026114" w:rsidRDefault="000B52B0" w:rsidP="00E331ED">
            <w:pPr>
              <w:widowControl w:val="0"/>
              <w:autoSpaceDE w:val="0"/>
              <w:autoSpaceDN w:val="0"/>
              <w:adjustRightInd w:val="0"/>
              <w:jc w:val="both"/>
            </w:pPr>
            <w:r w:rsidRPr="00026114">
              <w:t>Дополнительное медицинское страхование, страхование от невыезда.</w:t>
            </w:r>
          </w:p>
        </w:tc>
        <w:tc>
          <w:tcPr>
            <w:tcW w:w="0" w:type="auto"/>
          </w:tcPr>
          <w:p w:rsidR="000B52B0" w:rsidRPr="00026114" w:rsidRDefault="000B52B0" w:rsidP="00E331ED">
            <w:pPr>
              <w:widowControl w:val="0"/>
              <w:autoSpaceDE w:val="0"/>
              <w:autoSpaceDN w:val="0"/>
              <w:adjustRightInd w:val="0"/>
              <w:jc w:val="both"/>
            </w:pPr>
            <w:r w:rsidRPr="00026114">
              <w:t>1</w:t>
            </w:r>
          </w:p>
        </w:tc>
        <w:tc>
          <w:tcPr>
            <w:tcW w:w="0" w:type="auto"/>
          </w:tcPr>
          <w:p w:rsidR="000B52B0" w:rsidRPr="00026114" w:rsidRDefault="000B52B0" w:rsidP="00E331ED">
            <w:pPr>
              <w:widowControl w:val="0"/>
              <w:autoSpaceDE w:val="0"/>
              <w:autoSpaceDN w:val="0"/>
              <w:adjustRightInd w:val="0"/>
              <w:jc w:val="both"/>
            </w:pPr>
            <w:r w:rsidRPr="00026114">
              <w:t xml:space="preserve">Сопутствующая услуга. Большой выбор страховок. </w:t>
            </w:r>
          </w:p>
        </w:tc>
        <w:tc>
          <w:tcPr>
            <w:tcW w:w="0" w:type="auto"/>
          </w:tcPr>
          <w:p w:rsidR="000B52B0" w:rsidRPr="00026114" w:rsidRDefault="000B52B0" w:rsidP="00E331ED">
            <w:pPr>
              <w:widowControl w:val="0"/>
              <w:autoSpaceDE w:val="0"/>
              <w:autoSpaceDN w:val="0"/>
              <w:adjustRightInd w:val="0"/>
              <w:jc w:val="both"/>
            </w:pPr>
            <w:r w:rsidRPr="00026114">
              <w:t>Жители города</w:t>
            </w:r>
          </w:p>
        </w:tc>
        <w:tc>
          <w:tcPr>
            <w:tcW w:w="0" w:type="auto"/>
          </w:tcPr>
          <w:p w:rsidR="000B52B0" w:rsidRPr="00026114" w:rsidRDefault="000B52B0" w:rsidP="00E331ED">
            <w:pPr>
              <w:widowControl w:val="0"/>
              <w:autoSpaceDE w:val="0"/>
              <w:autoSpaceDN w:val="0"/>
              <w:adjustRightInd w:val="0"/>
              <w:jc w:val="both"/>
            </w:pPr>
            <w:r w:rsidRPr="00026114">
              <w:t>Тур. фирмы</w:t>
            </w:r>
          </w:p>
        </w:tc>
      </w:tr>
    </w:tbl>
    <w:p w:rsidR="000B52B0" w:rsidRPr="00F10EC8" w:rsidRDefault="000B52B0" w:rsidP="000B52B0">
      <w:pPr>
        <w:shd w:val="clear" w:color="auto" w:fill="FFFFFF"/>
        <w:spacing w:line="360" w:lineRule="auto"/>
        <w:ind w:firstLine="709"/>
        <w:jc w:val="both"/>
        <w:rPr>
          <w:sz w:val="28"/>
          <w:szCs w:val="28"/>
        </w:rPr>
      </w:pPr>
    </w:p>
    <w:p w:rsidR="000B52B0" w:rsidRDefault="000B52B0" w:rsidP="003A6616">
      <w:pPr>
        <w:pStyle w:val="a4"/>
        <w:spacing w:before="0" w:after="0" w:line="360" w:lineRule="auto"/>
        <w:ind w:right="0" w:firstLine="709"/>
        <w:rPr>
          <w:sz w:val="28"/>
          <w:szCs w:val="28"/>
        </w:rPr>
      </w:pPr>
    </w:p>
    <w:p w:rsidR="000A518E" w:rsidRDefault="000A518E" w:rsidP="000A518E">
      <w:pPr>
        <w:spacing w:line="360" w:lineRule="auto"/>
        <w:ind w:firstLine="709"/>
        <w:jc w:val="both"/>
        <w:rPr>
          <w:sz w:val="28"/>
          <w:szCs w:val="28"/>
        </w:rPr>
      </w:pPr>
      <w:r w:rsidRPr="00142BAE">
        <w:rPr>
          <w:sz w:val="28"/>
          <w:szCs w:val="28"/>
        </w:rPr>
        <w:t>Показатели финансово-экономической деятельности туристской фирмы включают:</w:t>
      </w:r>
    </w:p>
    <w:p w:rsidR="000A518E" w:rsidRDefault="000A518E" w:rsidP="000A518E">
      <w:pPr>
        <w:spacing w:line="360" w:lineRule="auto"/>
        <w:ind w:firstLine="709"/>
        <w:jc w:val="both"/>
        <w:rPr>
          <w:sz w:val="28"/>
          <w:szCs w:val="28"/>
        </w:rPr>
      </w:pPr>
      <w:r w:rsidRPr="00142BAE">
        <w:rPr>
          <w:sz w:val="28"/>
          <w:szCs w:val="28"/>
        </w:rPr>
        <w:t xml:space="preserve"> объем реализации туристских услуг или выручку от реализации услуг туризма,</w:t>
      </w:r>
    </w:p>
    <w:p w:rsidR="000A518E" w:rsidRDefault="000A518E" w:rsidP="000A518E">
      <w:pPr>
        <w:spacing w:line="360" w:lineRule="auto"/>
        <w:ind w:firstLine="709"/>
        <w:jc w:val="both"/>
        <w:rPr>
          <w:sz w:val="28"/>
          <w:szCs w:val="28"/>
        </w:rPr>
      </w:pPr>
      <w:r w:rsidRPr="00142BAE">
        <w:rPr>
          <w:sz w:val="28"/>
          <w:szCs w:val="28"/>
        </w:rPr>
        <w:t xml:space="preserve"> показатели использования рабочей силы (производительность труда, уровень расходов на оплату труда и др.),</w:t>
      </w:r>
    </w:p>
    <w:p w:rsidR="000A518E" w:rsidRDefault="000A518E" w:rsidP="000A518E">
      <w:pPr>
        <w:spacing w:line="360" w:lineRule="auto"/>
        <w:ind w:firstLine="709"/>
        <w:jc w:val="both"/>
        <w:rPr>
          <w:sz w:val="28"/>
          <w:szCs w:val="28"/>
        </w:rPr>
      </w:pPr>
      <w:r w:rsidRPr="00142BAE">
        <w:rPr>
          <w:sz w:val="28"/>
          <w:szCs w:val="28"/>
        </w:rPr>
        <w:t xml:space="preserve"> показатели использования производственных фондов (фондоотдача, оборачиваемость оборотных средств и др.),</w:t>
      </w:r>
    </w:p>
    <w:p w:rsidR="000A518E" w:rsidRDefault="000A518E" w:rsidP="000A518E">
      <w:pPr>
        <w:spacing w:line="360" w:lineRule="auto"/>
        <w:ind w:firstLine="709"/>
        <w:jc w:val="both"/>
        <w:rPr>
          <w:sz w:val="28"/>
          <w:szCs w:val="28"/>
        </w:rPr>
      </w:pPr>
      <w:r w:rsidRPr="00142BAE">
        <w:rPr>
          <w:sz w:val="28"/>
          <w:szCs w:val="28"/>
        </w:rPr>
        <w:t xml:space="preserve"> себестоимость услуг туризма,</w:t>
      </w:r>
    </w:p>
    <w:p w:rsidR="000A518E" w:rsidRDefault="000A518E" w:rsidP="000A518E">
      <w:pPr>
        <w:spacing w:line="360" w:lineRule="auto"/>
        <w:ind w:firstLine="709"/>
        <w:jc w:val="both"/>
        <w:rPr>
          <w:sz w:val="28"/>
          <w:szCs w:val="28"/>
        </w:rPr>
      </w:pPr>
      <w:r w:rsidRPr="00142BAE">
        <w:rPr>
          <w:sz w:val="28"/>
          <w:szCs w:val="28"/>
        </w:rPr>
        <w:t xml:space="preserve"> прибыль, рентабельность,</w:t>
      </w:r>
    </w:p>
    <w:p w:rsidR="000A518E" w:rsidRPr="00142BAE" w:rsidRDefault="000A518E" w:rsidP="000A518E">
      <w:pPr>
        <w:spacing w:line="360" w:lineRule="auto"/>
        <w:ind w:firstLine="709"/>
        <w:jc w:val="both"/>
        <w:rPr>
          <w:sz w:val="28"/>
          <w:szCs w:val="28"/>
        </w:rPr>
      </w:pPr>
      <w:r w:rsidRPr="00142BAE">
        <w:rPr>
          <w:sz w:val="28"/>
          <w:szCs w:val="28"/>
        </w:rPr>
        <w:lastRenderedPageBreak/>
        <w:t xml:space="preserve"> показатели финансового состояния туристской фирмы (платежеспособность, ликвидность, финансовая устойчивость, валютная самоокупаемость и др.).</w:t>
      </w:r>
    </w:p>
    <w:p w:rsidR="000A518E" w:rsidRPr="00F90F64" w:rsidRDefault="000A518E" w:rsidP="000A518E">
      <w:pPr>
        <w:spacing w:line="360" w:lineRule="auto"/>
        <w:ind w:firstLine="709"/>
        <w:jc w:val="both"/>
        <w:rPr>
          <w:sz w:val="28"/>
          <w:szCs w:val="28"/>
        </w:rPr>
      </w:pPr>
      <w:r w:rsidRPr="0037359D">
        <w:rPr>
          <w:sz w:val="28"/>
          <w:szCs w:val="28"/>
        </w:rPr>
        <w:t>К основным финансовым показателям деятельности предприятия относятся: в</w:t>
      </w:r>
      <w:r>
        <w:rPr>
          <w:sz w:val="28"/>
          <w:szCs w:val="28"/>
        </w:rPr>
        <w:t>ыручка от реализации, прибыль.</w:t>
      </w:r>
      <w:r>
        <w:rPr>
          <w:sz w:val="28"/>
          <w:szCs w:val="28"/>
        </w:rPr>
        <w:tab/>
      </w:r>
      <w:r w:rsidRPr="00E01DA8">
        <w:rPr>
          <w:sz w:val="28"/>
          <w:szCs w:val="28"/>
        </w:rPr>
        <w:tab/>
      </w:r>
      <w:r w:rsidRPr="00AB3574">
        <w:rPr>
          <w:sz w:val="28"/>
          <w:szCs w:val="28"/>
        </w:rPr>
        <w:tab/>
      </w:r>
      <w:r w:rsidRPr="00AB3574">
        <w:rPr>
          <w:sz w:val="28"/>
          <w:szCs w:val="28"/>
        </w:rPr>
        <w:tab/>
      </w:r>
      <w:r w:rsidRPr="00AB3574">
        <w:rPr>
          <w:sz w:val="28"/>
          <w:szCs w:val="28"/>
        </w:rPr>
        <w:tab/>
      </w:r>
      <w:r w:rsidRPr="0037359D">
        <w:rPr>
          <w:sz w:val="28"/>
          <w:szCs w:val="28"/>
        </w:rPr>
        <w:t>Выручка от реализации — это доход, полученный предприятием от реализации товарно-материальных ценностей (выполненных работ, оказанных услуг) за определенный период времени. Этот доход может выражаться как в денежной, так и в неденежной форме. Примеры неденежной выручки — бартер, зачет взаимных требований, и др.</w:t>
      </w:r>
      <w:r w:rsidRPr="00F90F64">
        <w:t xml:space="preserve"> </w:t>
      </w:r>
      <w:r>
        <w:tab/>
      </w:r>
      <w:r>
        <w:tab/>
      </w:r>
      <w:r w:rsidRPr="00F90F64">
        <w:rPr>
          <w:sz w:val="28"/>
          <w:szCs w:val="28"/>
        </w:rPr>
        <w:t>Если выручка превышает себестоимость, т.е. разность между выручкой и себестоимостью является положительной величиной, финансовый результат свидетельствует о получении прибыли. В противном случае, предприятие получает отрицательный финансовый результат, т.е. несет убытки. Если же выручка от реализации равна себестоимости, то в этом случае предприятие смогло только возместить затраты на производство и реализацию услуг.</w:t>
      </w:r>
      <w:r w:rsidR="00D476A3">
        <w:rPr>
          <w:rStyle w:val="ab"/>
          <w:sz w:val="28"/>
          <w:szCs w:val="28"/>
        </w:rPr>
        <w:footnoteReference w:id="11"/>
      </w:r>
      <w:r w:rsidRPr="00F90F64">
        <w:rPr>
          <w:sz w:val="28"/>
          <w:szCs w:val="28"/>
        </w:rPr>
        <w:t xml:space="preserve"> </w:t>
      </w:r>
    </w:p>
    <w:p w:rsidR="000A518E" w:rsidRDefault="000A518E" w:rsidP="000A518E">
      <w:pPr>
        <w:spacing w:line="360" w:lineRule="auto"/>
        <w:ind w:firstLine="708"/>
        <w:jc w:val="both"/>
        <w:rPr>
          <w:color w:val="000000"/>
          <w:sz w:val="28"/>
          <w:szCs w:val="28"/>
        </w:rPr>
      </w:pPr>
      <w:r w:rsidRPr="0037359D">
        <w:rPr>
          <w:sz w:val="28"/>
          <w:szCs w:val="28"/>
        </w:rPr>
        <w:t>Прибыль представляет собой разницу между выручкой от реализации товарно-материальных ценностей (выполненных работ, оказанных услуг) и всеми расходами, которые понесло предприятие в отчетном периоде, включая себестоимость реализованных товаров (работ, услуг). Эта прибыль подлежит налогообложению. Оставшаяся после уплаты причитающихся налогов прибыль называется прибылью, остающейся в распоряжении предприятия.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37359D">
        <w:rPr>
          <w:sz w:val="28"/>
          <w:szCs w:val="28"/>
        </w:rPr>
        <w:t xml:space="preserve">Совокупность значений этих показателей, а также тенденция их изменений позволяет с высокой степенью достоверности судить об эффективности деятельности предприятия, а также об имеющихся у него проблемах. Очевидно, что рассматривать и анализировать эти показатели </w:t>
      </w:r>
      <w:r w:rsidRPr="0037359D">
        <w:rPr>
          <w:sz w:val="28"/>
          <w:szCs w:val="28"/>
        </w:rPr>
        <w:lastRenderedPageBreak/>
        <w:t>нужно за один общий для всех отчетный период.</w:t>
      </w:r>
      <w:r w:rsidRPr="00C368E6">
        <w:rPr>
          <w:color w:val="000000"/>
        </w:rPr>
        <w:t xml:space="preserve"> </w:t>
      </w:r>
      <w:r>
        <w:rPr>
          <w:sz w:val="28"/>
          <w:szCs w:val="28"/>
        </w:rPr>
        <w:tab/>
      </w:r>
      <w:r>
        <w:rPr>
          <w:sz w:val="28"/>
          <w:szCs w:val="28"/>
        </w:rPr>
        <w:tab/>
      </w:r>
      <w:r>
        <w:rPr>
          <w:sz w:val="28"/>
          <w:szCs w:val="28"/>
        </w:rPr>
        <w:tab/>
      </w:r>
      <w:r>
        <w:rPr>
          <w:sz w:val="28"/>
          <w:szCs w:val="28"/>
        </w:rPr>
        <w:tab/>
      </w:r>
      <w:r w:rsidRPr="004977C4">
        <w:rPr>
          <w:color w:val="000000"/>
          <w:sz w:val="28"/>
          <w:szCs w:val="28"/>
        </w:rPr>
        <w:t>Показатели прибыли выражают абсолютный эффект дея</w:t>
      </w:r>
      <w:r w:rsidRPr="004977C4">
        <w:rPr>
          <w:color w:val="000000"/>
          <w:sz w:val="28"/>
          <w:szCs w:val="28"/>
        </w:rPr>
        <w:softHyphen/>
        <w:t>тельности предприятия.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4977C4">
        <w:rPr>
          <w:color w:val="000000"/>
          <w:sz w:val="28"/>
          <w:szCs w:val="28"/>
        </w:rPr>
        <w:t>Для характеристики эффективности применяемых ресурсов и текущих затрат на туристском предприяти</w:t>
      </w:r>
      <w:r>
        <w:rPr>
          <w:color w:val="000000"/>
          <w:sz w:val="28"/>
          <w:szCs w:val="28"/>
        </w:rPr>
        <w:t xml:space="preserve">и используется рентабельность </w:t>
      </w:r>
      <w:r w:rsidRPr="00E01DA8">
        <w:rPr>
          <w:color w:val="000000"/>
          <w:sz w:val="28"/>
          <w:szCs w:val="28"/>
        </w:rPr>
        <w:t>-</w:t>
      </w:r>
      <w:r w:rsidRPr="004977C4">
        <w:rPr>
          <w:color w:val="000000"/>
          <w:sz w:val="28"/>
          <w:szCs w:val="28"/>
        </w:rPr>
        <w:t>показатель, отражающий уровень прибыльности относительно определенной базы.</w:t>
      </w:r>
      <w:r>
        <w:rPr>
          <w:sz w:val="28"/>
          <w:szCs w:val="28"/>
        </w:rPr>
        <w:tab/>
      </w:r>
      <w:r w:rsidRPr="004977C4">
        <w:rPr>
          <w:color w:val="000000"/>
          <w:sz w:val="28"/>
          <w:szCs w:val="28"/>
        </w:rPr>
        <w:t>Предприятие рентабельно, если суммы выручки от реализации продукта достаточны не только для покрытия затрат, но и для об</w:t>
      </w:r>
      <w:r w:rsidRPr="004977C4">
        <w:rPr>
          <w:color w:val="000000"/>
          <w:sz w:val="28"/>
          <w:szCs w:val="28"/>
        </w:rPr>
        <w:softHyphen/>
        <w:t xml:space="preserve">разования прибыли. </w:t>
      </w:r>
    </w:p>
    <w:p w:rsidR="000A518E" w:rsidRDefault="000A518E" w:rsidP="000A518E">
      <w:pPr>
        <w:spacing w:line="360" w:lineRule="auto"/>
        <w:ind w:firstLine="708"/>
        <w:jc w:val="both"/>
        <w:rPr>
          <w:color w:val="000000"/>
          <w:sz w:val="28"/>
          <w:szCs w:val="28"/>
        </w:rPr>
      </w:pPr>
      <w:r>
        <w:rPr>
          <w:color w:val="000000"/>
          <w:sz w:val="28"/>
          <w:szCs w:val="28"/>
        </w:rPr>
        <w:t>Рентабельность продаж определяют как отношение прибыли к выручке от реализации услуг.</w:t>
      </w:r>
    </w:p>
    <w:p w:rsidR="000A518E" w:rsidRDefault="000A518E" w:rsidP="000A518E">
      <w:pPr>
        <w:spacing w:line="360" w:lineRule="auto"/>
        <w:ind w:firstLine="708"/>
        <w:jc w:val="both"/>
        <w:rPr>
          <w:sz w:val="28"/>
          <w:szCs w:val="28"/>
        </w:rPr>
      </w:pPr>
      <w:r>
        <w:rPr>
          <w:color w:val="000000"/>
          <w:sz w:val="28"/>
          <w:szCs w:val="28"/>
        </w:rPr>
        <w:t xml:space="preserve">Рентабельность затрат определяют как отношение прибыли к себестоимости. </w:t>
      </w:r>
    </w:p>
    <w:p w:rsidR="000A518E" w:rsidRPr="00402B19" w:rsidRDefault="000A518E" w:rsidP="000A518E">
      <w:pPr>
        <w:spacing w:line="360" w:lineRule="auto"/>
        <w:ind w:firstLine="708"/>
        <w:jc w:val="both"/>
        <w:rPr>
          <w:sz w:val="28"/>
          <w:szCs w:val="28"/>
        </w:rPr>
      </w:pPr>
      <w:r w:rsidRPr="00402B19">
        <w:rPr>
          <w:snapToGrid w:val="0"/>
          <w:sz w:val="28"/>
          <w:szCs w:val="28"/>
        </w:rPr>
        <w:t>Рентабельность фонда оплаты труда (</w:t>
      </w:r>
      <w:r>
        <w:rPr>
          <w:snapToGrid w:val="0"/>
          <w:sz w:val="28"/>
          <w:szCs w:val="28"/>
        </w:rPr>
        <w:t>Р</w:t>
      </w:r>
      <w:r w:rsidRPr="00402B19">
        <w:rPr>
          <w:snapToGrid w:val="0"/>
          <w:sz w:val="28"/>
          <w:szCs w:val="28"/>
        </w:rPr>
        <w:t>фот) отражает эффективность использования трудовых ресурсов и показывает соотношение величины и изменения фонда заработной платы. Она рассчитывается как отношение прибыли к затратам живого тру</w:t>
      </w:r>
      <w:r>
        <w:rPr>
          <w:snapToGrid w:val="0"/>
          <w:sz w:val="28"/>
          <w:szCs w:val="28"/>
        </w:rPr>
        <w:t>да.</w:t>
      </w:r>
      <w:r w:rsidRPr="00402B19">
        <w:rPr>
          <w:snapToGrid w:val="0"/>
          <w:sz w:val="28"/>
          <w:szCs w:val="28"/>
        </w:rPr>
        <w:t xml:space="preserve">   </w:t>
      </w:r>
    </w:p>
    <w:p w:rsidR="00D66AD6" w:rsidRDefault="00D66AD6">
      <w:pPr>
        <w:rPr>
          <w:rStyle w:val="FontStyle28"/>
          <w:b/>
          <w:sz w:val="28"/>
          <w:szCs w:val="28"/>
        </w:rPr>
      </w:pPr>
    </w:p>
    <w:p w:rsidR="00CD0388" w:rsidRPr="000B52B0" w:rsidRDefault="00D66AD6" w:rsidP="00C41662">
      <w:pPr>
        <w:pStyle w:val="Style25"/>
        <w:widowControl/>
        <w:tabs>
          <w:tab w:val="left" w:pos="993"/>
        </w:tabs>
        <w:spacing w:line="360" w:lineRule="auto"/>
        <w:outlineLvl w:val="1"/>
        <w:rPr>
          <w:rStyle w:val="FontStyle28"/>
          <w:b/>
          <w:spacing w:val="0"/>
          <w:sz w:val="28"/>
          <w:szCs w:val="28"/>
        </w:rPr>
      </w:pPr>
      <w:bookmarkStart w:id="8" w:name="_Toc69502310"/>
      <w:r w:rsidRPr="000B52B0">
        <w:rPr>
          <w:rStyle w:val="FontStyle28"/>
          <w:b/>
          <w:spacing w:val="0"/>
          <w:sz w:val="28"/>
          <w:szCs w:val="28"/>
        </w:rPr>
        <w:t>2.</w:t>
      </w:r>
      <w:r w:rsidR="00DE10D2" w:rsidRPr="000B52B0">
        <w:rPr>
          <w:rStyle w:val="FontStyle28"/>
          <w:b/>
          <w:spacing w:val="0"/>
          <w:sz w:val="28"/>
          <w:szCs w:val="28"/>
        </w:rPr>
        <w:t>2</w:t>
      </w:r>
      <w:r w:rsidR="00CD0388" w:rsidRPr="000B52B0">
        <w:rPr>
          <w:rStyle w:val="FontStyle28"/>
          <w:b/>
          <w:spacing w:val="0"/>
          <w:sz w:val="28"/>
          <w:szCs w:val="28"/>
        </w:rPr>
        <w:t xml:space="preserve"> Организационная структура предприятия</w:t>
      </w:r>
      <w:r w:rsidR="00995E90" w:rsidRPr="000B52B0">
        <w:rPr>
          <w:rStyle w:val="FontStyle28"/>
          <w:b/>
          <w:spacing w:val="0"/>
          <w:sz w:val="28"/>
          <w:szCs w:val="28"/>
        </w:rPr>
        <w:t xml:space="preserve"> </w:t>
      </w:r>
      <w:r w:rsidRPr="000B52B0">
        <w:rPr>
          <w:rStyle w:val="FontStyle28"/>
          <w:b/>
          <w:spacing w:val="0"/>
          <w:sz w:val="28"/>
          <w:szCs w:val="28"/>
        </w:rPr>
        <w:t xml:space="preserve"> ООО «</w:t>
      </w:r>
      <w:r w:rsidR="000B52B0" w:rsidRPr="000B52B0">
        <w:rPr>
          <w:rStyle w:val="FontStyle28"/>
          <w:b/>
          <w:spacing w:val="0"/>
          <w:sz w:val="28"/>
          <w:szCs w:val="28"/>
        </w:rPr>
        <w:t>ТПК Техполимер»</w:t>
      </w:r>
      <w:bookmarkEnd w:id="8"/>
    </w:p>
    <w:p w:rsidR="00D66AD6" w:rsidRPr="00F10EC8" w:rsidRDefault="00D66AD6" w:rsidP="00CF3AB0">
      <w:pPr>
        <w:pStyle w:val="Style25"/>
        <w:widowControl/>
        <w:tabs>
          <w:tab w:val="left" w:pos="993"/>
        </w:tabs>
        <w:spacing w:line="360" w:lineRule="auto"/>
        <w:ind w:firstLine="709"/>
        <w:jc w:val="center"/>
        <w:rPr>
          <w:rStyle w:val="FontStyle28"/>
          <w:b/>
          <w:sz w:val="28"/>
          <w:szCs w:val="28"/>
        </w:rPr>
      </w:pPr>
    </w:p>
    <w:p w:rsidR="000B52B0" w:rsidRPr="00F10EC8" w:rsidRDefault="00CD0388" w:rsidP="000B52B0">
      <w:pPr>
        <w:pStyle w:val="5"/>
        <w:spacing w:before="0" w:after="0" w:line="360" w:lineRule="auto"/>
        <w:ind w:firstLine="709"/>
        <w:jc w:val="both"/>
        <w:rPr>
          <w:b w:val="0"/>
          <w:i w:val="0"/>
          <w:sz w:val="28"/>
          <w:szCs w:val="28"/>
        </w:rPr>
      </w:pPr>
      <w:r w:rsidRPr="00F10EC8">
        <w:rPr>
          <w:b w:val="0"/>
          <w:i w:val="0"/>
          <w:sz w:val="28"/>
          <w:szCs w:val="28"/>
        </w:rPr>
        <w:t xml:space="preserve"> </w:t>
      </w:r>
      <w:r w:rsidR="000B52B0" w:rsidRPr="00F10EC8">
        <w:rPr>
          <w:b w:val="0"/>
          <w:i w:val="0"/>
          <w:sz w:val="28"/>
          <w:szCs w:val="28"/>
        </w:rPr>
        <w:t xml:space="preserve">Организационная структура предприятия является линейно-функциональной. Структура предприятия, численность работников определяется штатным расписанием, внутренними правилами и должностными инструкциями предприятия. Работники назначаются на должность, и освобождается от нее приказом руководителя предприятия. Структура штата предприятия представляет собой совокупность линейных и функциональных органов предприятия, а также систему их связей, взаимозависимостей и взаимодействия. На структуру штата предприятия влияют: численность сотрудников, подчинённых одному руководителю, </w:t>
      </w:r>
      <w:r w:rsidR="000B52B0" w:rsidRPr="00F10EC8">
        <w:rPr>
          <w:b w:val="0"/>
          <w:i w:val="0"/>
          <w:sz w:val="28"/>
          <w:szCs w:val="28"/>
        </w:rPr>
        <w:lastRenderedPageBreak/>
        <w:t xml:space="preserve">объём товарооборота, специализация, количество подведомственных торговых единиц. </w:t>
      </w:r>
    </w:p>
    <w:p w:rsidR="000B52B0" w:rsidRPr="00F10EC8" w:rsidRDefault="000B52B0" w:rsidP="000B52B0">
      <w:pPr>
        <w:spacing w:line="360" w:lineRule="auto"/>
        <w:ind w:firstLine="709"/>
        <w:jc w:val="both"/>
        <w:rPr>
          <w:sz w:val="28"/>
          <w:szCs w:val="28"/>
        </w:rPr>
      </w:pPr>
      <w:r w:rsidRPr="00F10EC8">
        <w:rPr>
          <w:sz w:val="28"/>
          <w:szCs w:val="28"/>
        </w:rPr>
        <w:t xml:space="preserve">Организационная структура ООО ТПК «Техполимер»  </w:t>
      </w:r>
      <w:r>
        <w:rPr>
          <w:sz w:val="28"/>
          <w:szCs w:val="28"/>
        </w:rPr>
        <w:t>показана на рисунке 9</w:t>
      </w:r>
      <w:r w:rsidRPr="00F10EC8">
        <w:rPr>
          <w:sz w:val="28"/>
          <w:szCs w:val="28"/>
        </w:rPr>
        <w:t>.</w:t>
      </w:r>
    </w:p>
    <w:p w:rsidR="000B52B0" w:rsidRPr="00F10EC8" w:rsidRDefault="000B52B0" w:rsidP="000B52B0">
      <w:pPr>
        <w:pStyle w:val="af"/>
        <w:spacing w:after="0"/>
        <w:ind w:left="0"/>
        <w:rPr>
          <w:szCs w:val="28"/>
        </w:rPr>
      </w:pPr>
      <w:r>
        <w:rPr>
          <w:noProof/>
          <w:szCs w:val="28"/>
        </w:rPr>
        <w:pict>
          <v:rect id="_x0000_s1169" style="position:absolute;left:0;text-align:left;margin-left:117pt;margin-top:19.4pt;width:180pt;height:27pt;z-index:251705344">
            <v:textbox style="mso-next-textbox:#_x0000_s1169">
              <w:txbxContent>
                <w:p w:rsidR="00E331ED" w:rsidRDefault="00E331ED" w:rsidP="000B52B0">
                  <w:pPr>
                    <w:pStyle w:val="ad"/>
                    <w:jc w:val="center"/>
                  </w:pPr>
                  <w:r>
                    <w:t>Директор</w:t>
                  </w:r>
                </w:p>
              </w:txbxContent>
            </v:textbox>
          </v:rect>
        </w:pict>
      </w:r>
    </w:p>
    <w:p w:rsidR="000B52B0" w:rsidRPr="00F10EC8" w:rsidRDefault="000B52B0" w:rsidP="000B52B0">
      <w:pPr>
        <w:pStyle w:val="af"/>
        <w:spacing w:after="0"/>
        <w:ind w:left="0"/>
        <w:rPr>
          <w:szCs w:val="28"/>
        </w:rPr>
      </w:pPr>
      <w:r>
        <w:rPr>
          <w:noProof/>
          <w:szCs w:val="28"/>
        </w:rPr>
        <w:pict>
          <v:line id="_x0000_s1175" style="position:absolute;left:0;text-align:left;z-index:251711488" from="207pt,22.25pt" to="207pt,28.25pt"/>
        </w:pict>
      </w:r>
    </w:p>
    <w:p w:rsidR="000B52B0" w:rsidRPr="00F10EC8" w:rsidRDefault="000B52B0" w:rsidP="000B52B0">
      <w:pPr>
        <w:pStyle w:val="af"/>
        <w:spacing w:after="0"/>
        <w:ind w:left="0"/>
        <w:rPr>
          <w:szCs w:val="28"/>
        </w:rPr>
      </w:pPr>
      <w:r>
        <w:rPr>
          <w:noProof/>
          <w:szCs w:val="28"/>
        </w:rPr>
        <w:pict>
          <v:rect id="_x0000_s1171" style="position:absolute;left:0;text-align:left;margin-left:242.45pt;margin-top:13.1pt;width:162pt;height:27pt;z-index:251707392">
            <v:textbox style="mso-next-textbox:#_x0000_s1171">
              <w:txbxContent>
                <w:p w:rsidR="00E331ED" w:rsidRDefault="00E331ED" w:rsidP="000B52B0">
                  <w:pPr>
                    <w:pStyle w:val="ad"/>
                    <w:jc w:val="center"/>
                  </w:pPr>
                  <w:r>
                    <w:t>Финансовый  директор</w:t>
                  </w:r>
                </w:p>
              </w:txbxContent>
            </v:textbox>
          </v:rect>
        </w:pict>
      </w:r>
      <w:r>
        <w:rPr>
          <w:noProof/>
          <w:szCs w:val="28"/>
        </w:rPr>
        <w:pict>
          <v:rect id="_x0000_s1170" style="position:absolute;left:0;text-align:left;margin-left:27pt;margin-top:13.1pt;width:2in;height:27pt;z-index:251706368">
            <v:textbox style="mso-next-textbox:#_x0000_s1170">
              <w:txbxContent>
                <w:p w:rsidR="00E331ED" w:rsidRDefault="00E331ED" w:rsidP="000B52B0">
                  <w:pPr>
                    <w:pStyle w:val="ad"/>
                    <w:jc w:val="center"/>
                  </w:pPr>
                  <w:r>
                    <w:t>Главный бухгалтер</w:t>
                  </w:r>
                </w:p>
              </w:txbxContent>
            </v:textbox>
          </v:rect>
        </w:pict>
      </w:r>
      <w:r>
        <w:rPr>
          <w:noProof/>
          <w:szCs w:val="28"/>
        </w:rPr>
        <w:pict>
          <v:line id="_x0000_s1174" style="position:absolute;left:0;text-align:left;z-index:251710464" from="333pt,4.1pt" to="333pt,13.1pt">
            <v:stroke endarrow="block"/>
          </v:line>
        </w:pict>
      </w:r>
      <w:r>
        <w:rPr>
          <w:noProof/>
          <w:szCs w:val="28"/>
        </w:rPr>
        <w:pict>
          <v:line id="_x0000_s1173" style="position:absolute;left:0;text-align:left;z-index:251709440" from="99pt,4.1pt" to="99pt,13.1pt">
            <v:stroke endarrow="block"/>
          </v:line>
        </w:pict>
      </w:r>
      <w:r>
        <w:rPr>
          <w:noProof/>
          <w:szCs w:val="28"/>
        </w:rPr>
        <w:pict>
          <v:line id="_x0000_s1172" style="position:absolute;left:0;text-align:left;z-index:251708416" from="99pt,4.1pt" to="333pt,4.1pt"/>
        </w:pict>
      </w:r>
    </w:p>
    <w:p w:rsidR="000B52B0" w:rsidRPr="00F10EC8" w:rsidRDefault="000B52B0" w:rsidP="000B52B0">
      <w:pPr>
        <w:pStyle w:val="af"/>
        <w:spacing w:after="0"/>
        <w:ind w:left="0"/>
        <w:rPr>
          <w:szCs w:val="28"/>
        </w:rPr>
      </w:pPr>
      <w:r>
        <w:rPr>
          <w:noProof/>
          <w:szCs w:val="28"/>
        </w:rPr>
        <w:pict>
          <v:line id="_x0000_s1177" style="position:absolute;left:0;text-align:left;z-index:251713536" from="324pt,15.95pt" to="324pt,27pt"/>
        </w:pict>
      </w:r>
    </w:p>
    <w:p w:rsidR="000B52B0" w:rsidRPr="00F10EC8" w:rsidRDefault="000B52B0" w:rsidP="000B52B0">
      <w:pPr>
        <w:pStyle w:val="af"/>
        <w:spacing w:after="0"/>
        <w:ind w:left="0"/>
        <w:rPr>
          <w:szCs w:val="28"/>
        </w:rPr>
      </w:pPr>
      <w:r>
        <w:rPr>
          <w:noProof/>
          <w:szCs w:val="28"/>
        </w:rPr>
        <w:pict>
          <v:line id="_x0000_s1176" style="position:absolute;left:0;text-align:left;z-index:251712512" from="233pt,2.75pt" to="430.85pt,2.85pt"/>
        </w:pict>
      </w:r>
      <w:r>
        <w:rPr>
          <w:noProof/>
          <w:szCs w:val="28"/>
        </w:rPr>
        <w:pict>
          <v:rect id="_x0000_s1182" style="position:absolute;left:0;text-align:left;margin-left:347.1pt;margin-top:21.95pt;width:111.3pt;height:47.4pt;z-index:251718656">
            <v:textbox style="mso-next-textbox:#_x0000_s1182">
              <w:txbxContent>
                <w:p w:rsidR="00E331ED" w:rsidRPr="007C55AC" w:rsidRDefault="00E331ED" w:rsidP="000B52B0">
                  <w:pPr>
                    <w:pStyle w:val="ad"/>
                    <w:jc w:val="center"/>
                  </w:pPr>
                  <w:r>
                    <w:t>Отдел выездного туризма</w:t>
                  </w:r>
                </w:p>
              </w:txbxContent>
            </v:textbox>
          </v:rect>
        </w:pict>
      </w:r>
      <w:r>
        <w:rPr>
          <w:noProof/>
          <w:szCs w:val="28"/>
        </w:rPr>
        <w:pict>
          <v:line id="_x0000_s1180" style="position:absolute;left:0;text-align:left;z-index:251716608" from="430.85pt,2.85pt" to="430.95pt,20.8pt">
            <v:stroke endarrow="block"/>
          </v:line>
        </w:pict>
      </w:r>
      <w:r>
        <w:rPr>
          <w:noProof/>
          <w:szCs w:val="28"/>
        </w:rPr>
        <w:pict>
          <v:line id="_x0000_s1179" style="position:absolute;left:0;text-align:left;z-index:251715584" from="233.45pt,2.85pt" to="233.45pt,20.85pt">
            <v:stroke endarrow="block"/>
          </v:line>
        </w:pict>
      </w:r>
      <w:r>
        <w:rPr>
          <w:noProof/>
          <w:szCs w:val="28"/>
        </w:rPr>
        <w:pict>
          <v:line id="_x0000_s1178" style="position:absolute;left:0;text-align:left;z-index:251714560" from="230.15pt,24pt" to="230.15pt,24pt">
            <v:stroke endarrow="block"/>
          </v:line>
        </w:pict>
      </w:r>
    </w:p>
    <w:p w:rsidR="000B52B0" w:rsidRPr="00F10EC8" w:rsidRDefault="000B52B0" w:rsidP="000B52B0">
      <w:pPr>
        <w:pStyle w:val="af"/>
        <w:spacing w:after="0"/>
        <w:ind w:left="0"/>
        <w:rPr>
          <w:szCs w:val="28"/>
        </w:rPr>
      </w:pPr>
      <w:r>
        <w:rPr>
          <w:noProof/>
          <w:szCs w:val="28"/>
        </w:rPr>
        <w:pict>
          <v:rect id="_x0000_s1181" style="position:absolute;left:0;text-align:left;margin-left:201.25pt;margin-top:-.15pt;width:122.75pt;height:44.95pt;z-index:251717632">
            <v:textbox style="mso-next-textbox:#_x0000_s1181">
              <w:txbxContent>
                <w:p w:rsidR="00E331ED" w:rsidRPr="008A01C7" w:rsidRDefault="00E331ED" w:rsidP="000B52B0">
                  <w:pPr>
                    <w:pStyle w:val="ad"/>
                    <w:jc w:val="center"/>
                    <w:rPr>
                      <w:sz w:val="23"/>
                      <w:szCs w:val="23"/>
                    </w:rPr>
                  </w:pPr>
                  <w:r>
                    <w:rPr>
                      <w:sz w:val="23"/>
                      <w:szCs w:val="23"/>
                    </w:rPr>
                    <w:t>Отдел внутреннего туризма</w:t>
                  </w:r>
                </w:p>
              </w:txbxContent>
            </v:textbox>
          </v:rect>
        </w:pict>
      </w:r>
      <w:r>
        <w:rPr>
          <w:szCs w:val="28"/>
        </w:rPr>
      </w:r>
      <w:r>
        <w:rPr>
          <w:szCs w:val="28"/>
        </w:rPr>
        <w:pict>
          <v:group id="_x0000_s1163" editas="canvas" style="width:422.95pt;height:112.4pt;mso-position-horizontal-relative:char;mso-position-vertical-relative:line" coordorigin="3081,2965" coordsize="6634,174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64" type="#_x0000_t75" style="position:absolute;left:3081;top:2965;width:6634;height:1740" o:preferrelative="f">
              <v:fill o:detectmouseclick="t"/>
              <v:path o:extrusionok="t" o:connecttype="none"/>
              <o:lock v:ext="edit" text="t"/>
            </v:shape>
            <v:line id="_x0000_s1165" style="position:absolute" from="6555,3559" to="6556,3838">
              <v:stroke endarrow="block"/>
            </v:line>
            <v:line id="_x0000_s1166" style="position:absolute" from="8801,3541" to="8802,3820">
              <v:stroke endarrow="block"/>
            </v:line>
            <v:rect id="_x0000_s1167" style="position:absolute;left:5810;top:3801;width:1692;height:557">
              <v:textbox style="mso-next-textbox:#_x0000_s1167">
                <w:txbxContent>
                  <w:p w:rsidR="00E331ED" w:rsidRPr="008A01C7" w:rsidRDefault="00E331ED" w:rsidP="000B52B0">
                    <w:pPr>
                      <w:pStyle w:val="ad"/>
                      <w:jc w:val="center"/>
                      <w:rPr>
                        <w:sz w:val="23"/>
                        <w:szCs w:val="23"/>
                      </w:rPr>
                    </w:pPr>
                    <w:r>
                      <w:rPr>
                        <w:sz w:val="23"/>
                        <w:szCs w:val="23"/>
                      </w:rPr>
                      <w:t xml:space="preserve">Менеджеры по туризму </w:t>
                    </w:r>
                  </w:p>
                </w:txbxContent>
              </v:textbox>
            </v:rect>
            <v:rect id="_x0000_s1168" style="position:absolute;left:7879;top:3813;width:1836;height:525">
              <v:textbox style="mso-next-textbox:#_x0000_s1168">
                <w:txbxContent>
                  <w:p w:rsidR="00E331ED" w:rsidRPr="008A01C7" w:rsidRDefault="00E331ED" w:rsidP="000B52B0">
                    <w:pPr>
                      <w:pStyle w:val="ad"/>
                      <w:jc w:val="center"/>
                      <w:rPr>
                        <w:sz w:val="23"/>
                        <w:szCs w:val="23"/>
                      </w:rPr>
                    </w:pPr>
                    <w:r w:rsidRPr="008A01C7">
                      <w:rPr>
                        <w:sz w:val="23"/>
                        <w:szCs w:val="23"/>
                      </w:rPr>
                      <w:t xml:space="preserve">Менеджеры </w:t>
                    </w:r>
                    <w:r>
                      <w:rPr>
                        <w:sz w:val="23"/>
                        <w:szCs w:val="23"/>
                      </w:rPr>
                      <w:t>по туризму</w:t>
                    </w:r>
                  </w:p>
                </w:txbxContent>
              </v:textbox>
            </v:rect>
            <w10:wrap type="none"/>
            <w10:anchorlock/>
          </v:group>
        </w:pict>
      </w:r>
    </w:p>
    <w:p w:rsidR="000B52B0" w:rsidRPr="00F10EC8" w:rsidRDefault="00C41662" w:rsidP="000B52B0">
      <w:pPr>
        <w:pStyle w:val="af"/>
        <w:spacing w:after="0"/>
        <w:ind w:left="0"/>
        <w:rPr>
          <w:szCs w:val="28"/>
        </w:rPr>
      </w:pPr>
      <w:r>
        <w:rPr>
          <w:szCs w:val="28"/>
        </w:rPr>
        <w:t>Рис. 4</w:t>
      </w:r>
      <w:r w:rsidR="000B52B0" w:rsidRPr="00F10EC8">
        <w:rPr>
          <w:szCs w:val="28"/>
        </w:rPr>
        <w:t xml:space="preserve"> Организационная структура ООО  ТПК «Техполимер»</w:t>
      </w:r>
    </w:p>
    <w:p w:rsidR="000B52B0" w:rsidRPr="00F10EC8" w:rsidRDefault="000B52B0" w:rsidP="000B52B0">
      <w:pPr>
        <w:pStyle w:val="a4"/>
        <w:spacing w:before="0" w:after="0" w:line="360" w:lineRule="auto"/>
        <w:ind w:right="0" w:firstLine="709"/>
        <w:rPr>
          <w:sz w:val="28"/>
          <w:szCs w:val="28"/>
        </w:rPr>
      </w:pPr>
    </w:p>
    <w:p w:rsidR="000B52B0" w:rsidRPr="00F10EC8" w:rsidRDefault="000B52B0" w:rsidP="000B52B0">
      <w:pPr>
        <w:pStyle w:val="af"/>
        <w:spacing w:after="0"/>
        <w:ind w:left="0"/>
        <w:rPr>
          <w:szCs w:val="28"/>
        </w:rPr>
      </w:pPr>
      <w:r w:rsidRPr="00F10EC8">
        <w:rPr>
          <w:szCs w:val="28"/>
        </w:rPr>
        <w:t>Распределение обязанностей в рамках разработанной организационной структуры осуществляется в соответствии с существующими в организации должностными инструкциями, в которых определены права и обязанности каждого работника в рамках предоставленных ему полномочий, а также ответственность в соответствии с возложенными правами и обязанностями.</w:t>
      </w:r>
    </w:p>
    <w:p w:rsidR="000B52B0" w:rsidRPr="00F10EC8" w:rsidRDefault="000B52B0" w:rsidP="000B52B0">
      <w:pPr>
        <w:pStyle w:val="af"/>
        <w:spacing w:after="0"/>
        <w:ind w:left="0"/>
        <w:rPr>
          <w:szCs w:val="28"/>
        </w:rPr>
      </w:pPr>
      <w:r w:rsidRPr="00F10EC8">
        <w:rPr>
          <w:szCs w:val="28"/>
        </w:rPr>
        <w:t>Ниже рассмотрим основные права и обязанности по нескольким должностям на предприятии.</w:t>
      </w:r>
    </w:p>
    <w:p w:rsidR="000B52B0" w:rsidRPr="00F10EC8" w:rsidRDefault="000B52B0" w:rsidP="000B52B0">
      <w:pPr>
        <w:pStyle w:val="af"/>
        <w:spacing w:after="0"/>
        <w:ind w:left="0"/>
        <w:rPr>
          <w:szCs w:val="28"/>
        </w:rPr>
      </w:pPr>
      <w:r w:rsidRPr="00F10EC8">
        <w:rPr>
          <w:szCs w:val="28"/>
        </w:rPr>
        <w:t xml:space="preserve">Директор руководит производственно-хозяйственной и финансово-экономической деятельностью организации, несет ответственность за последствия принимаемых решений, сохранность и эффективное использование имущества предприятия и финансово-хозяйственные результаты его деятельности. Он организует работу и направляет </w:t>
      </w:r>
      <w:r w:rsidRPr="00F10EC8">
        <w:rPr>
          <w:szCs w:val="28"/>
        </w:rPr>
        <w:lastRenderedPageBreak/>
        <w:t>деятельность структурных подразделений на развитие и совершенствование производства.</w:t>
      </w:r>
      <w:r>
        <w:rPr>
          <w:rStyle w:val="ab"/>
          <w:szCs w:val="28"/>
        </w:rPr>
        <w:footnoteReference w:id="12"/>
      </w:r>
    </w:p>
    <w:p w:rsidR="000B52B0" w:rsidRPr="00F10EC8" w:rsidRDefault="000B52B0" w:rsidP="000B52B0">
      <w:pPr>
        <w:pStyle w:val="af"/>
        <w:spacing w:after="0"/>
        <w:ind w:left="0"/>
        <w:rPr>
          <w:szCs w:val="28"/>
        </w:rPr>
      </w:pPr>
      <w:r w:rsidRPr="00F10EC8">
        <w:rPr>
          <w:szCs w:val="28"/>
        </w:rPr>
        <w:t>Главный бухгалтер осуществляет организацию бухгалтерского учета хозяйственно-финансовой деятельности и контроль за использованием материальный, трудовых и финансовых ресурсов сохранностью имущества предприятия. В обязанности главного бухгалтера входит обеспечение рациональной системы документооборота, применение прогрессивных форм и методов ведения учета. Главный бухгалтер обеспечивает составление бухгалтерской отчетности и предоставление ее в соответствующий орган.</w:t>
      </w:r>
    </w:p>
    <w:p w:rsidR="000B52B0" w:rsidRPr="00F10EC8" w:rsidRDefault="000B52B0" w:rsidP="000B52B0">
      <w:pPr>
        <w:pStyle w:val="af"/>
        <w:spacing w:after="0"/>
        <w:ind w:left="0"/>
        <w:rPr>
          <w:szCs w:val="28"/>
        </w:rPr>
      </w:pPr>
      <w:r w:rsidRPr="00F10EC8">
        <w:rPr>
          <w:szCs w:val="28"/>
        </w:rPr>
        <w:t>Коммерческий директор  организует обеспечение организации всеми необходимыми для ее производственной деятельности материальными ресурсами требуемого качества и их рациональное использование. Разрабатывает планы материально - технического обеспечения, создает необходимые производственные запасы на основе определения потребности материальных ресурсов,  занимается рекламой и поиском новых клиентов, ищет новые рынки сбыта.</w:t>
      </w:r>
    </w:p>
    <w:p w:rsidR="000B52B0" w:rsidRPr="00F10EC8" w:rsidRDefault="000B52B0" w:rsidP="000B52B0">
      <w:pPr>
        <w:spacing w:line="360" w:lineRule="auto"/>
        <w:ind w:firstLine="709"/>
        <w:jc w:val="both"/>
        <w:rPr>
          <w:sz w:val="28"/>
          <w:szCs w:val="28"/>
        </w:rPr>
      </w:pPr>
      <w:r w:rsidRPr="00F10EC8">
        <w:rPr>
          <w:sz w:val="28"/>
          <w:szCs w:val="28"/>
        </w:rPr>
        <w:t xml:space="preserve">Рассмотрим основные обязанности административных работников предприятия. </w:t>
      </w:r>
      <w:r w:rsidRPr="00F10EC8">
        <w:rPr>
          <w:sz w:val="28"/>
          <w:szCs w:val="28"/>
        </w:rPr>
        <w:tab/>
      </w:r>
      <w:r w:rsidRPr="00F10EC8">
        <w:rPr>
          <w:sz w:val="28"/>
          <w:szCs w:val="28"/>
        </w:rPr>
        <w:tab/>
      </w:r>
      <w:r w:rsidRPr="00F10EC8">
        <w:rPr>
          <w:sz w:val="28"/>
          <w:szCs w:val="28"/>
        </w:rPr>
        <w:tab/>
      </w:r>
      <w:r w:rsidRPr="00F10EC8">
        <w:rPr>
          <w:sz w:val="28"/>
          <w:szCs w:val="28"/>
        </w:rPr>
        <w:tab/>
      </w:r>
      <w:r w:rsidRPr="00F10EC8">
        <w:rPr>
          <w:sz w:val="28"/>
          <w:szCs w:val="28"/>
        </w:rPr>
        <w:tab/>
      </w:r>
      <w:r w:rsidRPr="00F10EC8">
        <w:rPr>
          <w:sz w:val="28"/>
          <w:szCs w:val="28"/>
        </w:rPr>
        <w:tab/>
      </w:r>
      <w:r w:rsidRPr="00F10EC8">
        <w:rPr>
          <w:sz w:val="28"/>
          <w:szCs w:val="28"/>
        </w:rPr>
        <w:tab/>
      </w:r>
      <w:r w:rsidRPr="00F10EC8">
        <w:rPr>
          <w:sz w:val="28"/>
          <w:szCs w:val="28"/>
        </w:rPr>
        <w:tab/>
      </w:r>
      <w:r w:rsidRPr="00F10EC8">
        <w:rPr>
          <w:sz w:val="28"/>
          <w:szCs w:val="28"/>
        </w:rPr>
        <w:tab/>
      </w:r>
      <w:r w:rsidRPr="00F10EC8">
        <w:rPr>
          <w:sz w:val="28"/>
          <w:szCs w:val="28"/>
        </w:rPr>
        <w:tab/>
        <w:t>Директор предприятия осуществляет руководство хозяйственно-финансовой деятельностью организации. Директору подчиняются коммерческий директор и главный бухгалтер.</w:t>
      </w:r>
    </w:p>
    <w:p w:rsidR="000B52B0" w:rsidRPr="00F10EC8" w:rsidRDefault="000B52B0" w:rsidP="000B52B0">
      <w:pPr>
        <w:spacing w:line="360" w:lineRule="auto"/>
        <w:ind w:firstLine="709"/>
        <w:jc w:val="both"/>
        <w:rPr>
          <w:sz w:val="28"/>
          <w:szCs w:val="28"/>
        </w:rPr>
      </w:pPr>
      <w:r w:rsidRPr="00F10EC8">
        <w:rPr>
          <w:sz w:val="28"/>
          <w:szCs w:val="28"/>
        </w:rPr>
        <w:t>Коммерческий директор осуществляет руководство подчиненных ему служб и структурных подразделений в области материально-технического снабжения и сбыта товаров. Обеспечивает выполнение обязательств по поставкам товаров (по количеству, номенклатуре, ассортименту, качеству, срокам). Коммерческому директору подчиняются менеджеры отделы сбыта и  снабжения. Коммерческий директор  организует работу менеджеров по сбыту и снабжению, а также рекламную деятельность компании.</w:t>
      </w:r>
    </w:p>
    <w:p w:rsidR="000B52B0" w:rsidRPr="00F10EC8" w:rsidRDefault="000B52B0" w:rsidP="000B52B0">
      <w:pPr>
        <w:spacing w:line="360" w:lineRule="auto"/>
        <w:ind w:firstLine="709"/>
        <w:jc w:val="both"/>
        <w:rPr>
          <w:sz w:val="28"/>
          <w:szCs w:val="28"/>
        </w:rPr>
      </w:pPr>
      <w:r w:rsidRPr="00F10EC8">
        <w:rPr>
          <w:sz w:val="28"/>
          <w:szCs w:val="28"/>
        </w:rPr>
        <w:lastRenderedPageBreak/>
        <w:t>Главный бухгалтер организует работу по своевременному и правильному бухгалтерскому учету в организации. В обязанности бухгалтера входит своевременное и правильное оформление всех хозяйственных операций производимых на предприятии с применением типовых форм первичных документов и бухгалтерских регистров.</w:t>
      </w:r>
    </w:p>
    <w:p w:rsidR="000B52B0" w:rsidRPr="00F10EC8" w:rsidRDefault="000B52B0" w:rsidP="000B52B0">
      <w:pPr>
        <w:spacing w:line="360" w:lineRule="auto"/>
        <w:ind w:firstLine="709"/>
        <w:jc w:val="both"/>
        <w:rPr>
          <w:sz w:val="28"/>
          <w:szCs w:val="28"/>
        </w:rPr>
      </w:pPr>
      <w:r w:rsidRPr="00F10EC8">
        <w:rPr>
          <w:sz w:val="28"/>
          <w:szCs w:val="28"/>
        </w:rPr>
        <w:t>Внутренний управленческий контроль осуществляется директором организации, который принимает решения об организации бухгалтерского учета на предприятии.</w:t>
      </w:r>
      <w:r>
        <w:rPr>
          <w:rStyle w:val="ab"/>
          <w:sz w:val="28"/>
          <w:szCs w:val="28"/>
        </w:rPr>
        <w:footnoteReference w:id="13"/>
      </w:r>
    </w:p>
    <w:p w:rsidR="000B52B0" w:rsidRPr="00F10EC8" w:rsidRDefault="000B52B0" w:rsidP="000B52B0">
      <w:pPr>
        <w:spacing w:line="360" w:lineRule="auto"/>
        <w:ind w:firstLine="709"/>
        <w:jc w:val="both"/>
        <w:rPr>
          <w:sz w:val="28"/>
          <w:szCs w:val="28"/>
        </w:rPr>
      </w:pPr>
      <w:r w:rsidRPr="00F10EC8">
        <w:rPr>
          <w:sz w:val="28"/>
          <w:szCs w:val="28"/>
        </w:rPr>
        <w:t>Внутренний бухгалтерский контроль в организации осуществляет главный бухгалтер, который отвечает за правильность, своевременность и достоверность бухгалтерского учета финансово-хозяйственной деятельности предприятия. Бухгалтер и кассир отчитываются о проделанной работе перед главным бухгалтером, выполняют дополнительные требования по совершенствованию бухгалтерского учета в организации.</w:t>
      </w:r>
    </w:p>
    <w:p w:rsidR="000B52B0" w:rsidRPr="00F10EC8" w:rsidRDefault="000B52B0" w:rsidP="000B52B0">
      <w:pPr>
        <w:spacing w:line="360" w:lineRule="auto"/>
        <w:ind w:firstLine="709"/>
        <w:jc w:val="both"/>
        <w:rPr>
          <w:sz w:val="28"/>
          <w:szCs w:val="28"/>
        </w:rPr>
      </w:pPr>
      <w:r w:rsidRPr="00F10EC8">
        <w:rPr>
          <w:sz w:val="28"/>
          <w:szCs w:val="28"/>
        </w:rPr>
        <w:t>Сущность организационного регламентирования состоит в установлении правил, обязательных для выполнения и определяющих содержание и порядок организационной деятельности (положение о предприятии, устав фирмы, внутрифирменные стандарты, положения, инструкции, правила планирования, учета и т.д.).</w:t>
      </w:r>
    </w:p>
    <w:p w:rsidR="000B52B0" w:rsidRPr="00F10EC8" w:rsidRDefault="000B52B0" w:rsidP="000B52B0">
      <w:pPr>
        <w:spacing w:line="360" w:lineRule="auto"/>
        <w:ind w:firstLine="709"/>
        <w:jc w:val="both"/>
        <w:rPr>
          <w:sz w:val="28"/>
          <w:szCs w:val="28"/>
        </w:rPr>
      </w:pPr>
      <w:r w:rsidRPr="00F10EC8">
        <w:rPr>
          <w:sz w:val="28"/>
          <w:szCs w:val="28"/>
        </w:rPr>
        <w:t>Распорядительные методы реализуются в форме: приказа, постановления, распоряжения, инструктажа, команды, рекомендаций.</w:t>
      </w:r>
    </w:p>
    <w:p w:rsidR="000B52B0" w:rsidRPr="00F10EC8" w:rsidRDefault="000B52B0" w:rsidP="000B52B0">
      <w:pPr>
        <w:shd w:val="clear" w:color="auto" w:fill="FFFFFF"/>
        <w:tabs>
          <w:tab w:val="left" w:pos="0"/>
          <w:tab w:val="left" w:pos="567"/>
          <w:tab w:val="left" w:pos="709"/>
          <w:tab w:val="left" w:pos="1134"/>
          <w:tab w:val="left" w:pos="1378"/>
        </w:tabs>
        <w:spacing w:line="360" w:lineRule="auto"/>
        <w:ind w:firstLine="709"/>
        <w:jc w:val="both"/>
        <w:rPr>
          <w:sz w:val="28"/>
          <w:szCs w:val="28"/>
        </w:rPr>
      </w:pPr>
      <w:r w:rsidRPr="00F10EC8">
        <w:rPr>
          <w:sz w:val="28"/>
          <w:szCs w:val="28"/>
        </w:rPr>
        <w:t>Таким образом, можно сделать вывод, что организация управления на предприятии рациональна. Ведется строгий внутренний управленческий контроль, как за деятельностью каждого отдела предприятия, так и за работой каждого работника предприятия, что позволяет вовремя принимать необходимые управленческие решения и рационально решать возникающие проблемы в результате финансово-хозяйственной деятельности предприятия.</w:t>
      </w:r>
    </w:p>
    <w:p w:rsidR="000B52B0" w:rsidRPr="00F10EC8" w:rsidRDefault="000B52B0" w:rsidP="000B52B0">
      <w:pPr>
        <w:pStyle w:val="Style23"/>
        <w:widowControl/>
        <w:tabs>
          <w:tab w:val="left" w:pos="426"/>
        </w:tabs>
        <w:spacing w:line="360" w:lineRule="auto"/>
        <w:ind w:firstLine="709"/>
        <w:jc w:val="both"/>
        <w:rPr>
          <w:rStyle w:val="FontStyle28"/>
          <w:sz w:val="28"/>
          <w:szCs w:val="28"/>
        </w:rPr>
      </w:pPr>
      <w:r w:rsidRPr="00F10EC8">
        <w:rPr>
          <w:rStyle w:val="FontStyle28"/>
          <w:sz w:val="28"/>
          <w:szCs w:val="28"/>
        </w:rPr>
        <w:t xml:space="preserve">В организации выделяются три структурных подразделения: отдел </w:t>
      </w:r>
      <w:r>
        <w:rPr>
          <w:rStyle w:val="FontStyle28"/>
          <w:sz w:val="28"/>
          <w:szCs w:val="28"/>
        </w:rPr>
        <w:t xml:space="preserve">внутреннего </w:t>
      </w:r>
      <w:r w:rsidRPr="00F10EC8">
        <w:rPr>
          <w:rStyle w:val="FontStyle28"/>
          <w:sz w:val="28"/>
          <w:szCs w:val="28"/>
        </w:rPr>
        <w:t>туризма</w:t>
      </w:r>
      <w:r>
        <w:rPr>
          <w:rStyle w:val="FontStyle28"/>
          <w:sz w:val="28"/>
          <w:szCs w:val="28"/>
        </w:rPr>
        <w:t>, отдел выездного туризма,</w:t>
      </w:r>
      <w:r w:rsidRPr="00F10EC8">
        <w:rPr>
          <w:rStyle w:val="FontStyle28"/>
          <w:sz w:val="28"/>
          <w:szCs w:val="28"/>
        </w:rPr>
        <w:t xml:space="preserve"> бухгалтерия. </w:t>
      </w:r>
    </w:p>
    <w:p w:rsidR="000B52B0" w:rsidRPr="00F10EC8" w:rsidRDefault="000B52B0" w:rsidP="000B52B0">
      <w:pPr>
        <w:pStyle w:val="a4"/>
        <w:spacing w:before="0" w:after="0" w:line="360" w:lineRule="auto"/>
        <w:ind w:right="0" w:firstLine="709"/>
        <w:rPr>
          <w:sz w:val="28"/>
          <w:szCs w:val="28"/>
        </w:rPr>
      </w:pPr>
      <w:r w:rsidRPr="00F10EC8">
        <w:rPr>
          <w:sz w:val="28"/>
          <w:szCs w:val="28"/>
        </w:rPr>
        <w:lastRenderedPageBreak/>
        <w:t xml:space="preserve">Ведение достоверного бухгалтерского, налогового и управленческого учета финансово-хозяйственной деятельности – основная задача бухгалтерии. </w:t>
      </w:r>
    </w:p>
    <w:p w:rsidR="000B52B0" w:rsidRPr="00F10EC8" w:rsidRDefault="000B52B0" w:rsidP="000B52B0">
      <w:pPr>
        <w:pStyle w:val="a4"/>
        <w:spacing w:before="0" w:after="0" w:line="360" w:lineRule="auto"/>
        <w:ind w:right="0" w:firstLine="709"/>
        <w:rPr>
          <w:sz w:val="28"/>
          <w:szCs w:val="28"/>
        </w:rPr>
      </w:pPr>
      <w:r w:rsidRPr="00F10EC8">
        <w:rPr>
          <w:sz w:val="28"/>
          <w:szCs w:val="28"/>
        </w:rPr>
        <w:t>Отдел туризма  занимается оказанием туристических  услуг.</w:t>
      </w:r>
    </w:p>
    <w:p w:rsidR="000B52B0" w:rsidRPr="00F10EC8" w:rsidRDefault="000B52B0" w:rsidP="000B52B0">
      <w:pPr>
        <w:pStyle w:val="a4"/>
        <w:spacing w:before="0" w:after="0" w:line="360" w:lineRule="auto"/>
        <w:ind w:right="0" w:firstLine="709"/>
        <w:rPr>
          <w:sz w:val="28"/>
          <w:szCs w:val="28"/>
        </w:rPr>
      </w:pPr>
    </w:p>
    <w:p w:rsidR="005B3B87" w:rsidRPr="005B3B87" w:rsidRDefault="005B3B87" w:rsidP="000B52B0">
      <w:pPr>
        <w:pStyle w:val="5"/>
        <w:spacing w:before="0" w:after="0" w:line="360" w:lineRule="auto"/>
        <w:ind w:firstLine="709"/>
        <w:jc w:val="both"/>
        <w:rPr>
          <w:sz w:val="28"/>
          <w:szCs w:val="28"/>
        </w:rPr>
      </w:pPr>
    </w:p>
    <w:p w:rsidR="00CD0388" w:rsidRPr="00F10EC8" w:rsidRDefault="00CD0388" w:rsidP="00FE02A9">
      <w:pPr>
        <w:pStyle w:val="a4"/>
        <w:spacing w:before="0" w:after="0" w:line="360" w:lineRule="auto"/>
        <w:ind w:right="0" w:firstLine="709"/>
        <w:rPr>
          <w:sz w:val="28"/>
          <w:szCs w:val="28"/>
        </w:rPr>
      </w:pPr>
    </w:p>
    <w:p w:rsidR="00CD0388" w:rsidRPr="00F10EC8" w:rsidRDefault="00CD0388" w:rsidP="00FE02A9">
      <w:pPr>
        <w:pStyle w:val="a4"/>
        <w:spacing w:before="0" w:after="0" w:line="360" w:lineRule="auto"/>
        <w:ind w:right="0" w:firstLine="709"/>
        <w:rPr>
          <w:b/>
          <w:sz w:val="28"/>
          <w:szCs w:val="28"/>
        </w:rPr>
      </w:pPr>
    </w:p>
    <w:p w:rsidR="00E4276F" w:rsidRPr="000D57F6" w:rsidRDefault="00CD0388" w:rsidP="00E4276F">
      <w:pPr>
        <w:pStyle w:val="2"/>
        <w:spacing w:before="0" w:after="0" w:line="360" w:lineRule="auto"/>
        <w:ind w:left="0" w:firstLine="709"/>
        <w:jc w:val="center"/>
        <w:rPr>
          <w:rFonts w:ascii="Times New Roman Полужирный" w:hAnsi="Times New Roman Полужирный"/>
          <w:b w:val="0"/>
          <w:bCs w:val="0"/>
          <w:caps/>
          <w:sz w:val="28"/>
          <w:szCs w:val="28"/>
        </w:rPr>
      </w:pPr>
      <w:r w:rsidRPr="00F10EC8">
        <w:rPr>
          <w:rFonts w:ascii="Times New Roman" w:hAnsi="Times New Roman"/>
          <w:b w:val="0"/>
          <w:sz w:val="28"/>
          <w:szCs w:val="28"/>
        </w:rPr>
        <w:br w:type="page"/>
      </w:r>
    </w:p>
    <w:p w:rsidR="00C14E38" w:rsidRPr="00C41662" w:rsidRDefault="00DE34B8" w:rsidP="00C41662">
      <w:pPr>
        <w:pStyle w:val="1"/>
        <w:jc w:val="center"/>
        <w:rPr>
          <w:rFonts w:asciiTheme="minorHAnsi" w:hAnsiTheme="minorHAnsi"/>
          <w:bCs w:val="0"/>
          <w:caps/>
          <w:color w:val="auto"/>
        </w:rPr>
      </w:pPr>
      <w:bookmarkStart w:id="9" w:name="_Toc69502311"/>
      <w:r w:rsidRPr="00C41662">
        <w:rPr>
          <w:rFonts w:ascii="Times New Roman Полужирный" w:hAnsi="Times New Roman Полужирный"/>
          <w:bCs w:val="0"/>
          <w:caps/>
          <w:color w:val="auto"/>
        </w:rPr>
        <w:lastRenderedPageBreak/>
        <w:t>Заключение</w:t>
      </w:r>
      <w:bookmarkEnd w:id="9"/>
    </w:p>
    <w:p w:rsidR="00245F65" w:rsidRPr="00245F65" w:rsidRDefault="00245F65" w:rsidP="00653BAD">
      <w:pPr>
        <w:spacing w:line="360" w:lineRule="auto"/>
        <w:jc w:val="center"/>
        <w:rPr>
          <w:rFonts w:asciiTheme="minorHAnsi" w:hAnsiTheme="minorHAnsi"/>
          <w:b/>
          <w:bCs/>
          <w:caps/>
          <w:sz w:val="28"/>
          <w:szCs w:val="28"/>
        </w:rPr>
      </w:pPr>
    </w:p>
    <w:p w:rsidR="00A43D10" w:rsidRPr="000D57F6" w:rsidRDefault="00A43D10" w:rsidP="00FE02A9">
      <w:pPr>
        <w:spacing w:line="360" w:lineRule="auto"/>
        <w:ind w:firstLine="709"/>
        <w:jc w:val="both"/>
        <w:rPr>
          <w:sz w:val="28"/>
          <w:szCs w:val="28"/>
        </w:rPr>
      </w:pPr>
      <w:r w:rsidRPr="00F10EC8">
        <w:rPr>
          <w:sz w:val="28"/>
          <w:szCs w:val="28"/>
        </w:rPr>
        <w:t xml:space="preserve">Организационная структура - это поведенческая система, это люди и их группы, постоянно вступающие в различные взаимоотношения для решения общих задач. </w:t>
      </w:r>
    </w:p>
    <w:p w:rsidR="00C14E38" w:rsidRPr="00F10EC8" w:rsidRDefault="00C14E38" w:rsidP="00FE02A9">
      <w:pPr>
        <w:spacing w:line="360" w:lineRule="auto"/>
        <w:ind w:firstLine="709"/>
        <w:jc w:val="both"/>
        <w:rPr>
          <w:sz w:val="28"/>
          <w:szCs w:val="28"/>
        </w:rPr>
      </w:pPr>
      <w:r w:rsidRPr="00F10EC8">
        <w:rPr>
          <w:sz w:val="28"/>
          <w:szCs w:val="28"/>
        </w:rPr>
        <w:t xml:space="preserve">«Структура управления организацией», или «организационная структура управления» - одно из ключевых понятий менеджмента, тесно связанное с целями, функциями, процессом управления, работой менеджеров и распределением между ними полномочий. В рамках этой структуры протекает весь управленческий процесс (движение потоков информации и принятие управленческих решений), в котором участвуют менеджеры всех уровней, категории и профессиональной специализации. Структуру можно сравнить с каркасом здания управленческой системы, построенным для того, чтобы все протекающие в ней процессы осуществлялись своевременно и качественно. </w:t>
      </w:r>
    </w:p>
    <w:p w:rsidR="00A43D10" w:rsidRPr="00A43D10" w:rsidRDefault="00A43D10" w:rsidP="00A43D10">
      <w:pPr>
        <w:pStyle w:val="a4"/>
        <w:spacing w:before="0" w:after="0" w:line="360" w:lineRule="auto"/>
        <w:ind w:right="0" w:firstLine="709"/>
        <w:rPr>
          <w:sz w:val="28"/>
          <w:szCs w:val="28"/>
        </w:rPr>
      </w:pPr>
      <w:r w:rsidRPr="00F10EC8">
        <w:rPr>
          <w:sz w:val="28"/>
          <w:szCs w:val="28"/>
        </w:rPr>
        <w:t>Процесс формирования организационной структуры включает в себя формулировку целей и задач, определение состава и место подразделений, их ресурсное обеспечение (включая численность работающих), разработку регламентирующих процедур, документов, положений, закрепляющих и регулирующих формы, методы, процессы, которые осуществляются в организационной системе управления.</w:t>
      </w:r>
    </w:p>
    <w:p w:rsidR="00F14E7E" w:rsidRPr="003A6616" w:rsidRDefault="00C14E38" w:rsidP="00FE02A9">
      <w:pPr>
        <w:spacing w:line="360" w:lineRule="auto"/>
        <w:ind w:firstLine="709"/>
        <w:jc w:val="both"/>
        <w:rPr>
          <w:sz w:val="28"/>
          <w:szCs w:val="28"/>
        </w:rPr>
      </w:pPr>
      <w:r w:rsidRPr="00F10EC8">
        <w:rPr>
          <w:sz w:val="28"/>
          <w:szCs w:val="28"/>
        </w:rPr>
        <w:t>Построение структуры управления организацией это важная составная часть общей фу</w:t>
      </w:r>
      <w:r w:rsidR="00200022">
        <w:rPr>
          <w:sz w:val="28"/>
          <w:szCs w:val="28"/>
        </w:rPr>
        <w:t>нкции управления организации</w:t>
      </w:r>
      <w:r w:rsidRPr="00F10EC8">
        <w:rPr>
          <w:sz w:val="28"/>
          <w:szCs w:val="28"/>
        </w:rPr>
        <w:t>, одной из центральных задач которой является создание необходимых условий для выполнения всей системы планов организации. Ее реализация может потребовать реструктуризации как самой организации, так и ее управляющей системы, а также создания условий для формирования высокочувствительной к изменениям культуры организации.</w:t>
      </w:r>
      <w:r w:rsidRPr="00F10EC8">
        <w:rPr>
          <w:sz w:val="28"/>
          <w:szCs w:val="28"/>
        </w:rPr>
        <w:tab/>
      </w:r>
      <w:r w:rsidRPr="00F10EC8">
        <w:rPr>
          <w:sz w:val="28"/>
          <w:szCs w:val="28"/>
        </w:rPr>
        <w:tab/>
      </w:r>
      <w:r w:rsidRPr="00F10EC8">
        <w:rPr>
          <w:sz w:val="28"/>
          <w:szCs w:val="28"/>
        </w:rPr>
        <w:tab/>
      </w:r>
      <w:r w:rsidRPr="00F10EC8">
        <w:rPr>
          <w:sz w:val="28"/>
          <w:szCs w:val="28"/>
        </w:rPr>
        <w:tab/>
      </w:r>
      <w:r w:rsidRPr="00F10EC8">
        <w:rPr>
          <w:sz w:val="28"/>
          <w:szCs w:val="28"/>
        </w:rPr>
        <w:tab/>
        <w:t xml:space="preserve">Организационная структура отражает принятое в ней разделение работ между подразделениями, группами и людьми. Даже если два человека </w:t>
      </w:r>
      <w:r w:rsidRPr="00F10EC8">
        <w:rPr>
          <w:sz w:val="28"/>
          <w:szCs w:val="28"/>
        </w:rPr>
        <w:lastRenderedPageBreak/>
        <w:t xml:space="preserve">работают вместе для достижения одной цели, они должны распределить работу между собой. </w:t>
      </w:r>
      <w:r w:rsidRPr="00F10EC8">
        <w:rPr>
          <w:sz w:val="28"/>
          <w:szCs w:val="28"/>
        </w:rPr>
        <w:tab/>
      </w:r>
      <w:r w:rsidRPr="00F10EC8">
        <w:rPr>
          <w:sz w:val="28"/>
          <w:szCs w:val="28"/>
        </w:rPr>
        <w:tab/>
      </w:r>
      <w:r w:rsidRPr="00F10EC8">
        <w:rPr>
          <w:sz w:val="28"/>
          <w:szCs w:val="28"/>
        </w:rPr>
        <w:tab/>
      </w:r>
      <w:r w:rsidRPr="00F10EC8">
        <w:rPr>
          <w:sz w:val="28"/>
          <w:szCs w:val="28"/>
        </w:rPr>
        <w:tab/>
      </w:r>
      <w:r w:rsidRPr="00F10EC8">
        <w:rPr>
          <w:sz w:val="28"/>
          <w:szCs w:val="28"/>
        </w:rPr>
        <w:tab/>
      </w:r>
      <w:r w:rsidRPr="00F10EC8">
        <w:rPr>
          <w:sz w:val="28"/>
          <w:szCs w:val="28"/>
        </w:rPr>
        <w:tab/>
      </w:r>
      <w:r w:rsidRPr="00F10EC8">
        <w:rPr>
          <w:sz w:val="28"/>
          <w:szCs w:val="28"/>
        </w:rPr>
        <w:tab/>
      </w:r>
      <w:r w:rsidRPr="00F10EC8">
        <w:rPr>
          <w:sz w:val="28"/>
          <w:szCs w:val="28"/>
        </w:rPr>
        <w:tab/>
        <w:t>Организационная структура организации (предприятия) можно определить как логическое соотношение функциональных областей и уровней управления, используемое для достижения целей организации.</w:t>
      </w:r>
      <w:r w:rsidRPr="00F10EC8">
        <w:rPr>
          <w:sz w:val="28"/>
          <w:szCs w:val="28"/>
        </w:rPr>
        <w:tab/>
        <w:t>Организационная структура определяет состав и систему подчинения в общей и</w:t>
      </w:r>
      <w:r w:rsidR="00F14E7E">
        <w:rPr>
          <w:sz w:val="28"/>
          <w:szCs w:val="28"/>
        </w:rPr>
        <w:t>ерархии управления организацией</w:t>
      </w:r>
      <w:r w:rsidRPr="00F10EC8">
        <w:rPr>
          <w:sz w:val="28"/>
          <w:szCs w:val="28"/>
        </w:rPr>
        <w:t xml:space="preserve">. </w:t>
      </w:r>
    </w:p>
    <w:p w:rsidR="00C14E38" w:rsidRPr="004C629C" w:rsidRDefault="00F14E7E" w:rsidP="00FE02A9">
      <w:pPr>
        <w:spacing w:line="360" w:lineRule="auto"/>
        <w:ind w:firstLine="709"/>
        <w:jc w:val="both"/>
        <w:rPr>
          <w:sz w:val="28"/>
          <w:szCs w:val="28"/>
        </w:rPr>
      </w:pPr>
      <w:r>
        <w:rPr>
          <w:sz w:val="28"/>
          <w:szCs w:val="28"/>
        </w:rPr>
        <w:t xml:space="preserve">В работе проведен анализ структуры предприятия </w:t>
      </w:r>
      <w:r w:rsidR="004C629C" w:rsidRPr="004C629C">
        <w:rPr>
          <w:sz w:val="28"/>
          <w:szCs w:val="28"/>
        </w:rPr>
        <w:t>Организационная структура предприятия является линейно-функциональной. Структура предприятия, численность работников определяется штатным расписанием, внутренними правилами и должностными инструкциями предприятия. Работники назначаются на должность, и освобождается от нее приказом руководителя предприятия. Структура штата предприятия представляет собой совокупность линейных и функциональных органов предприятия, а также систему их связей, взаимозависимостей и взаимодействия.</w:t>
      </w:r>
      <w:r w:rsidR="00C14E38" w:rsidRPr="004C629C">
        <w:rPr>
          <w:sz w:val="28"/>
          <w:szCs w:val="28"/>
        </w:rPr>
        <w:tab/>
      </w:r>
      <w:r w:rsidR="004C629C">
        <w:rPr>
          <w:sz w:val="28"/>
          <w:szCs w:val="28"/>
        </w:rPr>
        <w:t xml:space="preserve">Для исследуемого предприятия, организационная структура является оптимальной. </w:t>
      </w:r>
      <w:r w:rsidR="00C14E38" w:rsidRPr="004C629C">
        <w:rPr>
          <w:sz w:val="28"/>
          <w:szCs w:val="28"/>
        </w:rPr>
        <w:tab/>
      </w:r>
    </w:p>
    <w:p w:rsidR="00C76694" w:rsidRPr="00C41662" w:rsidRDefault="00C14E38" w:rsidP="00C41662">
      <w:pPr>
        <w:pStyle w:val="1"/>
        <w:spacing w:before="0" w:line="360" w:lineRule="auto"/>
        <w:jc w:val="center"/>
        <w:rPr>
          <w:rFonts w:asciiTheme="minorHAnsi" w:hAnsiTheme="minorHAnsi"/>
          <w:bCs w:val="0"/>
          <w:caps/>
          <w:color w:val="auto"/>
        </w:rPr>
      </w:pPr>
      <w:r w:rsidRPr="00F10EC8">
        <w:br w:type="page"/>
      </w:r>
      <w:bookmarkStart w:id="10" w:name="_Toc69502312"/>
      <w:r w:rsidR="001F2C12" w:rsidRPr="00C41662">
        <w:rPr>
          <w:rFonts w:ascii="Times New Roman Полужирный" w:hAnsi="Times New Roman Полужирный"/>
          <w:bCs w:val="0"/>
          <w:caps/>
          <w:color w:val="auto"/>
        </w:rPr>
        <w:lastRenderedPageBreak/>
        <w:t>Список</w:t>
      </w:r>
      <w:r w:rsidR="001F2C12" w:rsidRPr="00C41662">
        <w:rPr>
          <w:rFonts w:ascii="Times New Roman Полужирный" w:hAnsi="Times New Roman Полужирный"/>
          <w:bCs w:val="0"/>
          <w:caps/>
          <w:color w:val="auto"/>
        </w:rPr>
        <w:tab/>
      </w:r>
      <w:r w:rsidR="00BB0555" w:rsidRPr="00C41662">
        <w:rPr>
          <w:rFonts w:ascii="Times New Roman Полужирный" w:hAnsi="Times New Roman Полужирный"/>
          <w:bCs w:val="0"/>
          <w:caps/>
          <w:color w:val="auto"/>
        </w:rPr>
        <w:t>литературы</w:t>
      </w:r>
      <w:bookmarkEnd w:id="10"/>
    </w:p>
    <w:p w:rsidR="00245F65" w:rsidRPr="00245F65" w:rsidRDefault="00245F65" w:rsidP="000D57F6">
      <w:pPr>
        <w:spacing w:line="360" w:lineRule="auto"/>
        <w:jc w:val="center"/>
        <w:rPr>
          <w:rFonts w:asciiTheme="minorHAnsi" w:hAnsiTheme="minorHAnsi"/>
          <w:sz w:val="28"/>
          <w:szCs w:val="28"/>
        </w:rPr>
      </w:pPr>
    </w:p>
    <w:p w:rsidR="0072725A" w:rsidRDefault="0072725A" w:rsidP="0072725A">
      <w:pPr>
        <w:numPr>
          <w:ilvl w:val="0"/>
          <w:numId w:val="2"/>
        </w:numPr>
        <w:spacing w:line="360" w:lineRule="auto"/>
        <w:jc w:val="both"/>
        <w:rPr>
          <w:sz w:val="28"/>
          <w:szCs w:val="28"/>
        </w:rPr>
      </w:pPr>
      <w:r w:rsidRPr="00F10EC8">
        <w:rPr>
          <w:sz w:val="28"/>
          <w:szCs w:val="28"/>
        </w:rPr>
        <w:t>Бавыкин В. «Новый менеджмент».</w:t>
      </w:r>
      <w:r w:rsidR="00245F65">
        <w:rPr>
          <w:sz w:val="28"/>
          <w:szCs w:val="28"/>
        </w:rPr>
        <w:t xml:space="preserve"> М.: Экономика, 2018</w:t>
      </w:r>
      <w:r>
        <w:rPr>
          <w:sz w:val="28"/>
          <w:szCs w:val="28"/>
        </w:rPr>
        <w:t>.-368с.</w:t>
      </w:r>
    </w:p>
    <w:p w:rsidR="0072725A" w:rsidRDefault="0072725A" w:rsidP="0072725A">
      <w:pPr>
        <w:numPr>
          <w:ilvl w:val="0"/>
          <w:numId w:val="2"/>
        </w:numPr>
        <w:spacing w:line="360" w:lineRule="auto"/>
        <w:jc w:val="both"/>
        <w:rPr>
          <w:sz w:val="28"/>
          <w:szCs w:val="28"/>
        </w:rPr>
      </w:pPr>
      <w:r w:rsidRPr="00F10EC8">
        <w:rPr>
          <w:sz w:val="28"/>
          <w:szCs w:val="28"/>
        </w:rPr>
        <w:t>Бреддик У. Менеджмент в организации: Уч</w:t>
      </w:r>
      <w:r>
        <w:rPr>
          <w:sz w:val="28"/>
          <w:szCs w:val="28"/>
        </w:rPr>
        <w:t>ебно</w:t>
      </w:r>
      <w:r w:rsidR="00245F65">
        <w:rPr>
          <w:sz w:val="28"/>
          <w:szCs w:val="28"/>
        </w:rPr>
        <w:t>е пособие. - М.: «Инфра М», 2017</w:t>
      </w:r>
      <w:r>
        <w:rPr>
          <w:sz w:val="28"/>
          <w:szCs w:val="28"/>
        </w:rPr>
        <w:t>.-344с.</w:t>
      </w:r>
    </w:p>
    <w:p w:rsidR="0072725A" w:rsidRDefault="0072725A" w:rsidP="0072725A">
      <w:pPr>
        <w:numPr>
          <w:ilvl w:val="0"/>
          <w:numId w:val="2"/>
        </w:numPr>
        <w:spacing w:line="360" w:lineRule="auto"/>
        <w:jc w:val="both"/>
        <w:rPr>
          <w:sz w:val="28"/>
          <w:szCs w:val="28"/>
        </w:rPr>
      </w:pPr>
      <w:r w:rsidRPr="00F10EC8">
        <w:rPr>
          <w:sz w:val="28"/>
          <w:szCs w:val="28"/>
        </w:rPr>
        <w:t>Вейлл Питер. Искусст</w:t>
      </w:r>
      <w:r>
        <w:rPr>
          <w:sz w:val="28"/>
          <w:szCs w:val="28"/>
        </w:rPr>
        <w:t>во менеджмента. М.: Новости, 201</w:t>
      </w:r>
      <w:r w:rsidR="00245F65">
        <w:rPr>
          <w:sz w:val="28"/>
          <w:szCs w:val="28"/>
        </w:rPr>
        <w:t>9</w:t>
      </w:r>
      <w:r>
        <w:rPr>
          <w:sz w:val="28"/>
          <w:szCs w:val="28"/>
        </w:rPr>
        <w:t>. -221с.</w:t>
      </w:r>
    </w:p>
    <w:p w:rsidR="0072725A" w:rsidRDefault="0072725A" w:rsidP="0072725A">
      <w:pPr>
        <w:numPr>
          <w:ilvl w:val="0"/>
          <w:numId w:val="2"/>
        </w:numPr>
        <w:spacing w:line="360" w:lineRule="auto"/>
        <w:jc w:val="both"/>
        <w:rPr>
          <w:sz w:val="28"/>
          <w:szCs w:val="28"/>
        </w:rPr>
      </w:pPr>
      <w:r w:rsidRPr="00F10EC8">
        <w:rPr>
          <w:sz w:val="28"/>
          <w:szCs w:val="28"/>
        </w:rPr>
        <w:t>Гравин В. Дятлов В. Осно</w:t>
      </w:r>
      <w:r>
        <w:rPr>
          <w:sz w:val="28"/>
          <w:szCs w:val="28"/>
        </w:rPr>
        <w:t xml:space="preserve">вы кадрового менеджмента - М </w:t>
      </w:r>
      <w:r w:rsidR="00245F65">
        <w:rPr>
          <w:sz w:val="28"/>
          <w:szCs w:val="28"/>
        </w:rPr>
        <w:t>2018</w:t>
      </w:r>
      <w:r>
        <w:rPr>
          <w:sz w:val="28"/>
          <w:szCs w:val="28"/>
        </w:rPr>
        <w:t>. - 608с.</w:t>
      </w:r>
    </w:p>
    <w:p w:rsidR="0072725A" w:rsidRDefault="0072725A" w:rsidP="0072725A">
      <w:pPr>
        <w:numPr>
          <w:ilvl w:val="0"/>
          <w:numId w:val="2"/>
        </w:numPr>
        <w:spacing w:line="360" w:lineRule="auto"/>
        <w:jc w:val="both"/>
        <w:rPr>
          <w:sz w:val="28"/>
          <w:szCs w:val="28"/>
        </w:rPr>
      </w:pPr>
      <w:r w:rsidRPr="00F10EC8">
        <w:rPr>
          <w:sz w:val="28"/>
          <w:szCs w:val="28"/>
        </w:rPr>
        <w:t>Кнорринг В.И. Ис</w:t>
      </w:r>
      <w:r>
        <w:rPr>
          <w:sz w:val="28"/>
          <w:szCs w:val="28"/>
        </w:rPr>
        <w:t>к</w:t>
      </w:r>
      <w:r w:rsidR="00245F65">
        <w:rPr>
          <w:sz w:val="28"/>
          <w:szCs w:val="28"/>
        </w:rPr>
        <w:t>усство управления. М.: БЕК, 2017</w:t>
      </w:r>
      <w:r>
        <w:rPr>
          <w:sz w:val="28"/>
          <w:szCs w:val="28"/>
        </w:rPr>
        <w:t>. - 288 с.</w:t>
      </w:r>
    </w:p>
    <w:p w:rsidR="0072725A" w:rsidRDefault="0072725A" w:rsidP="0072725A">
      <w:pPr>
        <w:numPr>
          <w:ilvl w:val="0"/>
          <w:numId w:val="2"/>
        </w:numPr>
        <w:spacing w:line="360" w:lineRule="auto"/>
        <w:jc w:val="both"/>
        <w:rPr>
          <w:sz w:val="28"/>
          <w:szCs w:val="28"/>
        </w:rPr>
      </w:pPr>
      <w:r w:rsidRPr="00F10EC8">
        <w:rPr>
          <w:sz w:val="28"/>
          <w:szCs w:val="28"/>
        </w:rPr>
        <w:t>Коротков С. Концепция менеджмента.Учебное пособие. - 2</w:t>
      </w:r>
      <w:r w:rsidR="00245F65">
        <w:rPr>
          <w:sz w:val="28"/>
          <w:szCs w:val="28"/>
        </w:rPr>
        <w:t>016</w:t>
      </w:r>
      <w:r>
        <w:rPr>
          <w:sz w:val="28"/>
          <w:szCs w:val="28"/>
        </w:rPr>
        <w:t>.-304с.</w:t>
      </w:r>
    </w:p>
    <w:p w:rsidR="0072725A" w:rsidRPr="00C76694" w:rsidRDefault="0072725A" w:rsidP="0072725A">
      <w:pPr>
        <w:numPr>
          <w:ilvl w:val="0"/>
          <w:numId w:val="2"/>
        </w:numPr>
        <w:spacing w:line="360" w:lineRule="auto"/>
        <w:jc w:val="both"/>
        <w:rPr>
          <w:sz w:val="28"/>
          <w:szCs w:val="28"/>
        </w:rPr>
      </w:pPr>
      <w:r w:rsidRPr="00C76694">
        <w:rPr>
          <w:sz w:val="28"/>
          <w:szCs w:val="28"/>
        </w:rPr>
        <w:t>Краткий курс менеджмента под ред. А. Большакова</w:t>
      </w:r>
      <w:r w:rsidR="00245F65">
        <w:rPr>
          <w:sz w:val="28"/>
          <w:szCs w:val="28"/>
        </w:rPr>
        <w:t>. Учебное пособие.,  Москва 2017</w:t>
      </w:r>
      <w:r>
        <w:rPr>
          <w:sz w:val="28"/>
          <w:szCs w:val="28"/>
        </w:rPr>
        <w:t>. – 163 с.</w:t>
      </w:r>
    </w:p>
    <w:p w:rsidR="0072725A" w:rsidRDefault="0072725A" w:rsidP="0072725A">
      <w:pPr>
        <w:numPr>
          <w:ilvl w:val="0"/>
          <w:numId w:val="2"/>
        </w:numPr>
        <w:spacing w:line="360" w:lineRule="auto"/>
        <w:jc w:val="both"/>
        <w:rPr>
          <w:sz w:val="28"/>
          <w:szCs w:val="28"/>
        </w:rPr>
      </w:pPr>
      <w:r>
        <w:rPr>
          <w:sz w:val="28"/>
          <w:szCs w:val="28"/>
        </w:rPr>
        <w:t xml:space="preserve">Ладанов И. </w:t>
      </w:r>
      <w:r w:rsidRPr="00F10EC8">
        <w:rPr>
          <w:sz w:val="28"/>
          <w:szCs w:val="28"/>
        </w:rPr>
        <w:t>Д.</w:t>
      </w:r>
      <w:r>
        <w:rPr>
          <w:sz w:val="28"/>
          <w:szCs w:val="28"/>
        </w:rPr>
        <w:t xml:space="preserve"> Практический </w:t>
      </w:r>
      <w:r w:rsidR="00245F65">
        <w:rPr>
          <w:sz w:val="28"/>
          <w:szCs w:val="28"/>
        </w:rPr>
        <w:t>менеджмент. М. 2018</w:t>
      </w:r>
      <w:r>
        <w:rPr>
          <w:sz w:val="28"/>
          <w:szCs w:val="28"/>
        </w:rPr>
        <w:t>.</w:t>
      </w:r>
      <w:r w:rsidRPr="00F10EC8">
        <w:rPr>
          <w:sz w:val="28"/>
          <w:szCs w:val="28"/>
        </w:rPr>
        <w:t>-</w:t>
      </w:r>
      <w:r>
        <w:rPr>
          <w:sz w:val="28"/>
          <w:szCs w:val="28"/>
        </w:rPr>
        <w:t>491</w:t>
      </w:r>
      <w:r w:rsidRPr="00F10EC8">
        <w:rPr>
          <w:sz w:val="28"/>
          <w:szCs w:val="28"/>
        </w:rPr>
        <w:t>с.</w:t>
      </w:r>
    </w:p>
    <w:p w:rsidR="0072725A" w:rsidRPr="0072725A" w:rsidRDefault="0072725A" w:rsidP="0072725A">
      <w:pPr>
        <w:numPr>
          <w:ilvl w:val="0"/>
          <w:numId w:val="2"/>
        </w:numPr>
        <w:spacing w:line="360" w:lineRule="auto"/>
        <w:jc w:val="both"/>
        <w:rPr>
          <w:sz w:val="28"/>
          <w:szCs w:val="28"/>
        </w:rPr>
      </w:pPr>
      <w:r w:rsidRPr="0072725A">
        <w:rPr>
          <w:sz w:val="28"/>
          <w:szCs w:val="28"/>
        </w:rPr>
        <w:t>Ладанов И.Д. Психология управления рыночными структурами: преобразующее лиде</w:t>
      </w:r>
      <w:r>
        <w:rPr>
          <w:sz w:val="28"/>
          <w:szCs w:val="28"/>
        </w:rPr>
        <w:t>р</w:t>
      </w:r>
      <w:r w:rsidR="00245F65">
        <w:rPr>
          <w:sz w:val="28"/>
          <w:szCs w:val="28"/>
        </w:rPr>
        <w:t>ство.</w:t>
      </w:r>
      <w:r w:rsidR="00245F65">
        <w:rPr>
          <w:sz w:val="28"/>
          <w:szCs w:val="28"/>
        </w:rPr>
        <w:tab/>
        <w:t>М.: УЦ «Перспектива», 2019</w:t>
      </w:r>
      <w:r w:rsidRPr="0072725A">
        <w:rPr>
          <w:sz w:val="28"/>
          <w:szCs w:val="28"/>
        </w:rPr>
        <w:t xml:space="preserve">. </w:t>
      </w:r>
      <w:r>
        <w:rPr>
          <w:sz w:val="28"/>
          <w:szCs w:val="28"/>
        </w:rPr>
        <w:t>–</w:t>
      </w:r>
      <w:r w:rsidRPr="0072725A">
        <w:rPr>
          <w:sz w:val="28"/>
          <w:szCs w:val="28"/>
        </w:rPr>
        <w:t xml:space="preserve"> 321</w:t>
      </w:r>
      <w:r>
        <w:rPr>
          <w:sz w:val="28"/>
          <w:szCs w:val="28"/>
        </w:rPr>
        <w:t xml:space="preserve"> </w:t>
      </w:r>
      <w:r w:rsidRPr="0072725A">
        <w:rPr>
          <w:sz w:val="28"/>
          <w:szCs w:val="28"/>
        </w:rPr>
        <w:t>с.</w:t>
      </w:r>
    </w:p>
    <w:p w:rsidR="0072725A" w:rsidRDefault="0072725A" w:rsidP="0072725A">
      <w:pPr>
        <w:numPr>
          <w:ilvl w:val="0"/>
          <w:numId w:val="2"/>
        </w:numPr>
        <w:spacing w:line="360" w:lineRule="auto"/>
        <w:jc w:val="both"/>
        <w:rPr>
          <w:sz w:val="28"/>
          <w:szCs w:val="28"/>
        </w:rPr>
      </w:pPr>
      <w:r>
        <w:rPr>
          <w:sz w:val="28"/>
          <w:szCs w:val="28"/>
        </w:rPr>
        <w:t xml:space="preserve"> </w:t>
      </w:r>
      <w:r w:rsidRPr="00F10EC8">
        <w:rPr>
          <w:sz w:val="28"/>
          <w:szCs w:val="28"/>
        </w:rPr>
        <w:t xml:space="preserve">Майталь Ш. Экономика для менеджеров Учебник. </w:t>
      </w:r>
      <w:r>
        <w:rPr>
          <w:sz w:val="28"/>
          <w:szCs w:val="28"/>
        </w:rPr>
        <w:t xml:space="preserve">- </w:t>
      </w:r>
      <w:r w:rsidR="00D476A3">
        <w:rPr>
          <w:sz w:val="28"/>
          <w:szCs w:val="28"/>
        </w:rPr>
        <w:t>пер. с англ. - М.: «Инфра-М» 201</w:t>
      </w:r>
      <w:r w:rsidR="00245F65">
        <w:rPr>
          <w:sz w:val="28"/>
          <w:szCs w:val="28"/>
        </w:rPr>
        <w:t>7</w:t>
      </w:r>
      <w:r>
        <w:rPr>
          <w:sz w:val="28"/>
          <w:szCs w:val="28"/>
        </w:rPr>
        <w:t>. – 306 с.</w:t>
      </w:r>
    </w:p>
    <w:p w:rsidR="0072725A" w:rsidRDefault="0072725A" w:rsidP="0072725A">
      <w:pPr>
        <w:numPr>
          <w:ilvl w:val="0"/>
          <w:numId w:val="2"/>
        </w:numPr>
        <w:spacing w:line="360" w:lineRule="auto"/>
        <w:jc w:val="both"/>
        <w:rPr>
          <w:sz w:val="28"/>
          <w:szCs w:val="28"/>
        </w:rPr>
      </w:pPr>
      <w:r w:rsidRPr="00F10EC8">
        <w:rPr>
          <w:sz w:val="28"/>
          <w:szCs w:val="28"/>
        </w:rPr>
        <w:t>Мескон М.Х., Альберт М., Хедоури Ф. О</w:t>
      </w:r>
      <w:r>
        <w:rPr>
          <w:sz w:val="28"/>
          <w:szCs w:val="28"/>
        </w:rPr>
        <w:t>сновы менеджмента: Учебник. М.:«Дело». 201</w:t>
      </w:r>
      <w:r w:rsidR="00245F65">
        <w:rPr>
          <w:sz w:val="28"/>
          <w:szCs w:val="28"/>
        </w:rPr>
        <w:t>6</w:t>
      </w:r>
      <w:r w:rsidRPr="00F10EC8">
        <w:rPr>
          <w:sz w:val="28"/>
          <w:szCs w:val="28"/>
        </w:rPr>
        <w:t>.</w:t>
      </w:r>
      <w:r w:rsidRPr="00F10EC8">
        <w:rPr>
          <w:sz w:val="28"/>
          <w:szCs w:val="28"/>
        </w:rPr>
        <w:tab/>
      </w:r>
      <w:r>
        <w:rPr>
          <w:sz w:val="28"/>
          <w:szCs w:val="28"/>
        </w:rPr>
        <w:t>- 702 с.</w:t>
      </w:r>
    </w:p>
    <w:p w:rsidR="0072725A" w:rsidRPr="0072725A" w:rsidRDefault="0072725A" w:rsidP="0072725A">
      <w:pPr>
        <w:numPr>
          <w:ilvl w:val="0"/>
          <w:numId w:val="2"/>
        </w:numPr>
        <w:spacing w:line="360" w:lineRule="auto"/>
        <w:jc w:val="both"/>
        <w:rPr>
          <w:sz w:val="28"/>
          <w:szCs w:val="28"/>
        </w:rPr>
      </w:pPr>
      <w:r>
        <w:rPr>
          <w:sz w:val="28"/>
          <w:szCs w:val="28"/>
        </w:rPr>
        <w:t xml:space="preserve"> </w:t>
      </w:r>
      <w:r w:rsidRPr="0072725A">
        <w:rPr>
          <w:sz w:val="28"/>
          <w:szCs w:val="28"/>
        </w:rPr>
        <w:t>Паркинсон С.Н. Рустамджи М.К. «Искусство управления» /пер. с англ. К. Саве</w:t>
      </w:r>
      <w:r w:rsidR="00245F65">
        <w:rPr>
          <w:sz w:val="28"/>
          <w:szCs w:val="28"/>
        </w:rPr>
        <w:t>льева. М.:Агенство</w:t>
      </w:r>
      <w:r w:rsidR="00245F65">
        <w:rPr>
          <w:sz w:val="28"/>
          <w:szCs w:val="28"/>
        </w:rPr>
        <w:tab/>
        <w:t>«ФАИР»,2018</w:t>
      </w:r>
      <w:r>
        <w:rPr>
          <w:sz w:val="28"/>
          <w:szCs w:val="28"/>
        </w:rPr>
        <w:t>.</w:t>
      </w:r>
      <w:r w:rsidRPr="0072725A">
        <w:rPr>
          <w:sz w:val="28"/>
          <w:szCs w:val="28"/>
        </w:rPr>
        <w:t>-272с.</w:t>
      </w:r>
    </w:p>
    <w:p w:rsidR="0072725A" w:rsidRDefault="0072725A" w:rsidP="0072725A">
      <w:pPr>
        <w:numPr>
          <w:ilvl w:val="0"/>
          <w:numId w:val="2"/>
        </w:numPr>
        <w:spacing w:line="360" w:lineRule="auto"/>
        <w:jc w:val="both"/>
        <w:rPr>
          <w:sz w:val="28"/>
          <w:szCs w:val="28"/>
        </w:rPr>
      </w:pPr>
      <w:r w:rsidRPr="00F10EC8">
        <w:rPr>
          <w:sz w:val="28"/>
          <w:szCs w:val="28"/>
        </w:rPr>
        <w:t>Румянцева К.Р. Менеджмент в организ</w:t>
      </w:r>
      <w:r w:rsidR="00245F65">
        <w:rPr>
          <w:sz w:val="28"/>
          <w:szCs w:val="28"/>
        </w:rPr>
        <w:t>ации. М.: УЦ «Перспектива», 2019</w:t>
      </w:r>
      <w:r w:rsidRPr="00F10EC8">
        <w:rPr>
          <w:sz w:val="28"/>
          <w:szCs w:val="28"/>
        </w:rPr>
        <w:t xml:space="preserve">. </w:t>
      </w:r>
      <w:r>
        <w:rPr>
          <w:sz w:val="28"/>
          <w:szCs w:val="28"/>
        </w:rPr>
        <w:t>- 321с.</w:t>
      </w:r>
    </w:p>
    <w:p w:rsidR="0072725A" w:rsidRDefault="0072725A" w:rsidP="0072725A">
      <w:pPr>
        <w:numPr>
          <w:ilvl w:val="0"/>
          <w:numId w:val="2"/>
        </w:numPr>
        <w:spacing w:line="360" w:lineRule="auto"/>
        <w:jc w:val="both"/>
        <w:rPr>
          <w:sz w:val="28"/>
          <w:szCs w:val="28"/>
        </w:rPr>
      </w:pPr>
      <w:r>
        <w:rPr>
          <w:sz w:val="28"/>
          <w:szCs w:val="28"/>
        </w:rPr>
        <w:t xml:space="preserve"> </w:t>
      </w:r>
      <w:r w:rsidRPr="00F10EC8">
        <w:rPr>
          <w:sz w:val="28"/>
          <w:szCs w:val="28"/>
        </w:rPr>
        <w:t>Словарь-справочник</w:t>
      </w:r>
      <w:r w:rsidRPr="00F10EC8">
        <w:rPr>
          <w:sz w:val="28"/>
          <w:szCs w:val="28"/>
        </w:rPr>
        <w:tab/>
        <w:t>менеджме</w:t>
      </w:r>
      <w:r w:rsidR="00245F65">
        <w:rPr>
          <w:sz w:val="28"/>
          <w:szCs w:val="28"/>
        </w:rPr>
        <w:t>нта.М.:2016</w:t>
      </w:r>
      <w:r w:rsidRPr="00F10EC8">
        <w:rPr>
          <w:sz w:val="28"/>
          <w:szCs w:val="28"/>
        </w:rPr>
        <w:t>.-</w:t>
      </w:r>
      <w:r>
        <w:rPr>
          <w:sz w:val="28"/>
          <w:szCs w:val="28"/>
        </w:rPr>
        <w:t xml:space="preserve"> </w:t>
      </w:r>
      <w:r w:rsidRPr="00F10EC8">
        <w:rPr>
          <w:sz w:val="28"/>
          <w:szCs w:val="28"/>
        </w:rPr>
        <w:t>608</w:t>
      </w:r>
      <w:r>
        <w:rPr>
          <w:sz w:val="28"/>
          <w:szCs w:val="28"/>
        </w:rPr>
        <w:t xml:space="preserve"> </w:t>
      </w:r>
      <w:r w:rsidRPr="00F10EC8">
        <w:rPr>
          <w:sz w:val="28"/>
          <w:szCs w:val="28"/>
        </w:rPr>
        <w:t>с.</w:t>
      </w:r>
    </w:p>
    <w:p w:rsidR="0072725A" w:rsidRDefault="0072725A" w:rsidP="0072725A">
      <w:pPr>
        <w:numPr>
          <w:ilvl w:val="0"/>
          <w:numId w:val="2"/>
        </w:numPr>
        <w:spacing w:line="360" w:lineRule="auto"/>
        <w:jc w:val="both"/>
        <w:rPr>
          <w:sz w:val="28"/>
          <w:szCs w:val="28"/>
        </w:rPr>
      </w:pPr>
      <w:r>
        <w:rPr>
          <w:sz w:val="28"/>
          <w:szCs w:val="28"/>
        </w:rPr>
        <w:t xml:space="preserve"> </w:t>
      </w:r>
      <w:r w:rsidRPr="00F10EC8">
        <w:rPr>
          <w:sz w:val="28"/>
          <w:szCs w:val="28"/>
        </w:rPr>
        <w:t>Таранов П.С. «Золотая книга руководи</w:t>
      </w:r>
      <w:r w:rsidR="00245F65">
        <w:rPr>
          <w:sz w:val="28"/>
          <w:szCs w:val="28"/>
        </w:rPr>
        <w:t>теля».М.: Агентство «ФАИР», 2017</w:t>
      </w:r>
      <w:r>
        <w:rPr>
          <w:sz w:val="28"/>
          <w:szCs w:val="28"/>
        </w:rPr>
        <w:t xml:space="preserve"> – 496 с.</w:t>
      </w:r>
    </w:p>
    <w:p w:rsidR="0072725A" w:rsidRDefault="0072725A" w:rsidP="0072725A">
      <w:pPr>
        <w:numPr>
          <w:ilvl w:val="0"/>
          <w:numId w:val="2"/>
        </w:numPr>
        <w:spacing w:line="360" w:lineRule="auto"/>
        <w:jc w:val="both"/>
        <w:rPr>
          <w:sz w:val="28"/>
          <w:szCs w:val="28"/>
        </w:rPr>
      </w:pPr>
      <w:r>
        <w:rPr>
          <w:sz w:val="28"/>
          <w:szCs w:val="28"/>
        </w:rPr>
        <w:t xml:space="preserve"> </w:t>
      </w:r>
      <w:r w:rsidRPr="00F10EC8">
        <w:rPr>
          <w:sz w:val="28"/>
          <w:szCs w:val="28"/>
        </w:rPr>
        <w:t>Шекня С.В. «Управление персоналом современной организации»: Учеб. пособие.М.: Би</w:t>
      </w:r>
      <w:r>
        <w:rPr>
          <w:sz w:val="28"/>
          <w:szCs w:val="28"/>
        </w:rPr>
        <w:t>з</w:t>
      </w:r>
      <w:r w:rsidR="00245F65">
        <w:rPr>
          <w:sz w:val="28"/>
          <w:szCs w:val="28"/>
        </w:rPr>
        <w:t>нес школа «Интел - синтез», 2017</w:t>
      </w:r>
      <w:r>
        <w:rPr>
          <w:sz w:val="28"/>
          <w:szCs w:val="28"/>
        </w:rPr>
        <w:t>. – 300 с.</w:t>
      </w:r>
    </w:p>
    <w:sectPr w:rsidR="0072725A" w:rsidSect="009433EC">
      <w:footerReference w:type="even" r:id="rId13"/>
      <w:footerReference w:type="default" r:id="rId14"/>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00F" w:rsidRDefault="00E4500F">
      <w:r>
        <w:separator/>
      </w:r>
    </w:p>
  </w:endnote>
  <w:endnote w:type="continuationSeparator" w:id="1">
    <w:p w:rsidR="00E4500F" w:rsidRDefault="00E450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notTrueType/>
    <w:pitch w:val="default"/>
    <w:sig w:usb0="00000000" w:usb1="00000000" w:usb2="00000000" w:usb3="00000000" w:csb0="00000000"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1ED" w:rsidRDefault="00E331ED" w:rsidP="005D458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E331ED" w:rsidRDefault="00E331ED">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929315"/>
    </w:sdtPr>
    <w:sdtContent>
      <w:p w:rsidR="00E331ED" w:rsidRDefault="00E331ED">
        <w:pPr>
          <w:pStyle w:val="a6"/>
          <w:jc w:val="center"/>
        </w:pPr>
        <w:fldSimple w:instr=" PAGE   \* MERGEFORMAT ">
          <w:r w:rsidR="00C41662">
            <w:rPr>
              <w:noProof/>
            </w:rPr>
            <w:t>2</w:t>
          </w:r>
        </w:fldSimple>
      </w:p>
    </w:sdtContent>
  </w:sdt>
  <w:p w:rsidR="00E331ED" w:rsidRDefault="00E331E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00F" w:rsidRDefault="00E4500F">
      <w:r>
        <w:separator/>
      </w:r>
    </w:p>
  </w:footnote>
  <w:footnote w:type="continuationSeparator" w:id="1">
    <w:p w:rsidR="00E4500F" w:rsidRDefault="00E4500F">
      <w:r>
        <w:continuationSeparator/>
      </w:r>
    </w:p>
  </w:footnote>
  <w:footnote w:id="2">
    <w:p w:rsidR="00E331ED" w:rsidRPr="00833F86" w:rsidRDefault="00E331ED" w:rsidP="00833F86">
      <w:pPr>
        <w:jc w:val="both"/>
        <w:rPr>
          <w:sz w:val="20"/>
          <w:szCs w:val="20"/>
        </w:rPr>
      </w:pPr>
      <w:r w:rsidRPr="00833F86">
        <w:rPr>
          <w:rStyle w:val="ab"/>
          <w:sz w:val="20"/>
          <w:szCs w:val="20"/>
        </w:rPr>
        <w:footnoteRef/>
      </w:r>
      <w:r w:rsidRPr="00833F86">
        <w:rPr>
          <w:sz w:val="20"/>
          <w:szCs w:val="20"/>
        </w:rPr>
        <w:t xml:space="preserve"> Краткий курс менеджмента под ред. А. Большакова</w:t>
      </w:r>
      <w:r>
        <w:rPr>
          <w:sz w:val="20"/>
          <w:szCs w:val="20"/>
        </w:rPr>
        <w:t>. Учебное пособие.,  Москва 2018</w:t>
      </w:r>
      <w:r w:rsidRPr="00833F86">
        <w:rPr>
          <w:sz w:val="20"/>
          <w:szCs w:val="20"/>
        </w:rPr>
        <w:t>. –с.124</w:t>
      </w:r>
    </w:p>
  </w:footnote>
  <w:footnote w:id="3">
    <w:p w:rsidR="00E331ED" w:rsidRPr="00833F86" w:rsidRDefault="00E331ED" w:rsidP="00833F86">
      <w:pPr>
        <w:jc w:val="both"/>
        <w:rPr>
          <w:sz w:val="20"/>
          <w:szCs w:val="20"/>
        </w:rPr>
      </w:pPr>
      <w:r w:rsidRPr="00833F86">
        <w:rPr>
          <w:rStyle w:val="ab"/>
          <w:sz w:val="20"/>
          <w:szCs w:val="20"/>
        </w:rPr>
        <w:footnoteRef/>
      </w:r>
      <w:r w:rsidRPr="00833F86">
        <w:rPr>
          <w:sz w:val="20"/>
          <w:szCs w:val="20"/>
        </w:rPr>
        <w:t xml:space="preserve"> Краткий курс менеджмента под ред. А. Большакова. Учебное пособие.,  Москва 2014. – с.136</w:t>
      </w:r>
    </w:p>
  </w:footnote>
  <w:footnote w:id="4">
    <w:p w:rsidR="00E331ED" w:rsidRPr="00833F86" w:rsidRDefault="00E331ED" w:rsidP="00CC1C4A">
      <w:pPr>
        <w:jc w:val="both"/>
        <w:rPr>
          <w:sz w:val="20"/>
          <w:szCs w:val="20"/>
        </w:rPr>
      </w:pPr>
      <w:r w:rsidRPr="00833F86">
        <w:rPr>
          <w:rStyle w:val="ab"/>
          <w:sz w:val="20"/>
          <w:szCs w:val="20"/>
        </w:rPr>
        <w:footnoteRef/>
      </w:r>
      <w:r w:rsidRPr="00833F86">
        <w:rPr>
          <w:sz w:val="20"/>
          <w:szCs w:val="20"/>
        </w:rPr>
        <w:t xml:space="preserve"> Мескон М.Х., Альберт М., Хедоури Ф. Основы менеджмента: Учебник. М.:</w:t>
      </w:r>
      <w:r>
        <w:rPr>
          <w:sz w:val="20"/>
          <w:szCs w:val="20"/>
        </w:rPr>
        <w:t>«Дело». 2019</w:t>
      </w:r>
      <w:r w:rsidRPr="00833F86">
        <w:rPr>
          <w:sz w:val="20"/>
          <w:szCs w:val="20"/>
        </w:rPr>
        <w:t>.</w:t>
      </w:r>
      <w:r w:rsidRPr="00833F86">
        <w:rPr>
          <w:sz w:val="20"/>
          <w:szCs w:val="20"/>
        </w:rPr>
        <w:tab/>
        <w:t>-  с.153</w:t>
      </w:r>
    </w:p>
  </w:footnote>
  <w:footnote w:id="5">
    <w:p w:rsidR="00E331ED" w:rsidRPr="00946BE6" w:rsidRDefault="00E331ED" w:rsidP="00CC1C4A">
      <w:pPr>
        <w:jc w:val="both"/>
        <w:rPr>
          <w:sz w:val="20"/>
          <w:szCs w:val="20"/>
        </w:rPr>
      </w:pPr>
      <w:r w:rsidRPr="00946BE6">
        <w:rPr>
          <w:rStyle w:val="ab"/>
          <w:sz w:val="20"/>
          <w:szCs w:val="20"/>
        </w:rPr>
        <w:footnoteRef/>
      </w:r>
      <w:r w:rsidRPr="00946BE6">
        <w:rPr>
          <w:sz w:val="20"/>
          <w:szCs w:val="20"/>
        </w:rPr>
        <w:t xml:space="preserve"> Румянцева К.Р. Менеджмент в организации. М.: УЦ «Перспектива», 2014. - с.142</w:t>
      </w:r>
    </w:p>
  </w:footnote>
  <w:footnote w:id="6">
    <w:p w:rsidR="00E331ED" w:rsidRPr="00946BE6" w:rsidRDefault="00E331ED" w:rsidP="00CC1C4A">
      <w:pPr>
        <w:pStyle w:val="a9"/>
      </w:pPr>
      <w:r w:rsidRPr="00946BE6">
        <w:rPr>
          <w:rStyle w:val="ab"/>
        </w:rPr>
        <w:footnoteRef/>
      </w:r>
      <w:r w:rsidRPr="00946BE6">
        <w:t xml:space="preserve"> Словар</w:t>
      </w:r>
      <w:r>
        <w:t>ь-справочник</w:t>
      </w:r>
      <w:r>
        <w:tab/>
        <w:t>менеджмента.М.:2018</w:t>
      </w:r>
      <w:r w:rsidRPr="00946BE6">
        <w:t>.-  с.523</w:t>
      </w:r>
    </w:p>
  </w:footnote>
  <w:footnote w:id="7">
    <w:p w:rsidR="00E331ED" w:rsidRDefault="00E331ED" w:rsidP="005371F2">
      <w:pPr>
        <w:pStyle w:val="a9"/>
      </w:pPr>
      <w:r>
        <w:rPr>
          <w:rStyle w:val="ab"/>
        </w:rPr>
        <w:footnoteRef/>
      </w:r>
      <w:r>
        <w:t xml:space="preserve"> </w:t>
      </w:r>
      <w:r w:rsidRPr="00946BE6">
        <w:t>Румянцева К.Р. Менеджмент в организации.</w:t>
      </w:r>
      <w:r>
        <w:t xml:space="preserve"> М.: УЦ «Перспектива», 2019</w:t>
      </w:r>
      <w:r w:rsidRPr="00946BE6">
        <w:t>. - с.</w:t>
      </w:r>
      <w:r>
        <w:t>153</w:t>
      </w:r>
    </w:p>
  </w:footnote>
  <w:footnote w:id="8">
    <w:p w:rsidR="00E331ED" w:rsidRPr="00946BE6" w:rsidRDefault="00E331ED" w:rsidP="00E44438">
      <w:pPr>
        <w:pStyle w:val="a9"/>
      </w:pPr>
      <w:r w:rsidRPr="00946BE6">
        <w:rPr>
          <w:rStyle w:val="ab"/>
        </w:rPr>
        <w:footnoteRef/>
      </w:r>
      <w:r w:rsidRPr="00946BE6">
        <w:t xml:space="preserve"> Таранов П.С. «Золотая книга руководителя».М.: Агентство «ФАИР», 2014 –с.423</w:t>
      </w:r>
    </w:p>
  </w:footnote>
  <w:footnote w:id="9">
    <w:p w:rsidR="00E331ED" w:rsidRPr="00D476A3" w:rsidRDefault="00E331ED" w:rsidP="003A6616">
      <w:pPr>
        <w:jc w:val="both"/>
        <w:rPr>
          <w:sz w:val="20"/>
          <w:szCs w:val="20"/>
        </w:rPr>
      </w:pPr>
      <w:r w:rsidRPr="00D476A3">
        <w:rPr>
          <w:rStyle w:val="ab"/>
          <w:sz w:val="20"/>
          <w:szCs w:val="20"/>
        </w:rPr>
        <w:footnoteRef/>
      </w:r>
      <w:r w:rsidRPr="00D476A3">
        <w:rPr>
          <w:sz w:val="20"/>
          <w:szCs w:val="20"/>
        </w:rPr>
        <w:t xml:space="preserve"> Вейлл Питер. Искусство менеджмента. М.: Новости, 2013. с.120</w:t>
      </w:r>
    </w:p>
  </w:footnote>
  <w:footnote w:id="10">
    <w:p w:rsidR="00E331ED" w:rsidRPr="00D476A3" w:rsidRDefault="00E331ED" w:rsidP="000B52B0">
      <w:pPr>
        <w:jc w:val="both"/>
        <w:rPr>
          <w:sz w:val="20"/>
          <w:szCs w:val="20"/>
        </w:rPr>
      </w:pPr>
      <w:r w:rsidRPr="00D476A3">
        <w:rPr>
          <w:rStyle w:val="ab"/>
          <w:sz w:val="20"/>
          <w:szCs w:val="20"/>
        </w:rPr>
        <w:footnoteRef/>
      </w:r>
      <w:r w:rsidRPr="00D476A3">
        <w:rPr>
          <w:sz w:val="20"/>
          <w:szCs w:val="20"/>
        </w:rPr>
        <w:t xml:space="preserve"> Бреддик У. Менеджмент в организации: Учебное пособие. - М.: «Инфра М», 2015.-с.148</w:t>
      </w:r>
    </w:p>
  </w:footnote>
  <w:footnote w:id="11">
    <w:p w:rsidR="00E331ED" w:rsidRPr="00D476A3" w:rsidRDefault="00E331ED" w:rsidP="00D476A3">
      <w:pPr>
        <w:pStyle w:val="a9"/>
        <w:jc w:val="both"/>
      </w:pPr>
      <w:r w:rsidRPr="00D476A3">
        <w:rPr>
          <w:rStyle w:val="ab"/>
        </w:rPr>
        <w:footnoteRef/>
      </w:r>
      <w:r w:rsidRPr="00D476A3">
        <w:t xml:space="preserve"> Шекня С.В. «Управление персоналом современной организации»: Учеб. пособие.М.: Бизнес школа «Интел - синтез», 2014. –  с.153</w:t>
      </w:r>
    </w:p>
  </w:footnote>
  <w:footnote w:id="12">
    <w:p w:rsidR="00E331ED" w:rsidRPr="00F40AEE" w:rsidRDefault="00E331ED" w:rsidP="000B52B0">
      <w:pPr>
        <w:jc w:val="both"/>
        <w:rPr>
          <w:sz w:val="20"/>
          <w:szCs w:val="20"/>
        </w:rPr>
      </w:pPr>
      <w:r w:rsidRPr="00F40AEE">
        <w:rPr>
          <w:rStyle w:val="ab"/>
          <w:sz w:val="20"/>
          <w:szCs w:val="20"/>
        </w:rPr>
        <w:footnoteRef/>
      </w:r>
      <w:r w:rsidRPr="00F40AEE">
        <w:rPr>
          <w:sz w:val="20"/>
          <w:szCs w:val="20"/>
        </w:rPr>
        <w:t xml:space="preserve"> Коротков С. Концепция менеджмента.</w:t>
      </w:r>
      <w:r w:rsidR="00C41662">
        <w:rPr>
          <w:sz w:val="20"/>
          <w:szCs w:val="20"/>
        </w:rPr>
        <w:t xml:space="preserve"> Учебное пособие. - 2018</w:t>
      </w:r>
      <w:r w:rsidRPr="00F40AEE">
        <w:rPr>
          <w:sz w:val="20"/>
          <w:szCs w:val="20"/>
        </w:rPr>
        <w:t>.-с.256</w:t>
      </w:r>
    </w:p>
  </w:footnote>
  <w:footnote w:id="13">
    <w:p w:rsidR="00E331ED" w:rsidRPr="00F40AEE" w:rsidRDefault="00E331ED" w:rsidP="000B52B0">
      <w:pPr>
        <w:jc w:val="both"/>
        <w:rPr>
          <w:sz w:val="20"/>
          <w:szCs w:val="20"/>
        </w:rPr>
      </w:pPr>
      <w:r w:rsidRPr="00F40AEE">
        <w:rPr>
          <w:rStyle w:val="ab"/>
          <w:sz w:val="20"/>
          <w:szCs w:val="20"/>
        </w:rPr>
        <w:footnoteRef/>
      </w:r>
      <w:r w:rsidRPr="00F40AEE">
        <w:rPr>
          <w:sz w:val="20"/>
          <w:szCs w:val="20"/>
        </w:rPr>
        <w:t xml:space="preserve"> Бавыкин В. «Новый менеджмент». М.: Экономика, 201</w:t>
      </w:r>
      <w:r w:rsidR="00C41662">
        <w:rPr>
          <w:sz w:val="20"/>
          <w:szCs w:val="20"/>
        </w:rPr>
        <w:t>9</w:t>
      </w:r>
      <w:r w:rsidRPr="00F40AEE">
        <w:rPr>
          <w:sz w:val="20"/>
          <w:szCs w:val="20"/>
        </w:rPr>
        <w:t>.-с.256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047CF"/>
    <w:multiLevelType w:val="singleLevel"/>
    <w:tmpl w:val="531E3740"/>
    <w:lvl w:ilvl="0">
      <w:start w:val="1"/>
      <w:numFmt w:val="decimal"/>
      <w:lvlText w:val="%1."/>
      <w:legacy w:legacy="1" w:legacySpace="0" w:legacyIndent="494"/>
      <w:lvlJc w:val="left"/>
      <w:pPr>
        <w:ind w:left="0" w:firstLine="0"/>
      </w:pPr>
      <w:rPr>
        <w:rFonts w:ascii="Times New Roman" w:hAnsi="Times New Roman" w:cs="Times New Roman" w:hint="default"/>
      </w:rPr>
    </w:lvl>
  </w:abstractNum>
  <w:abstractNum w:abstractNumId="1">
    <w:nsid w:val="396E7A0F"/>
    <w:multiLevelType w:val="hybridMultilevel"/>
    <w:tmpl w:val="D21E66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3DE62B9"/>
    <w:multiLevelType w:val="hybridMultilevel"/>
    <w:tmpl w:val="E22EAA2E"/>
    <w:lvl w:ilvl="0" w:tplc="D48484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5026885"/>
    <w:multiLevelType w:val="hybridMultilevel"/>
    <w:tmpl w:val="05E8ED7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3"/>
  </w:num>
  <w:num w:numId="2">
    <w:abstractNumId w:val="1"/>
  </w:num>
  <w:num w:numId="3">
    <w:abstractNumId w:val="2"/>
  </w:num>
  <w:num w:numId="4">
    <w:abstractNumId w:val="0"/>
    <w:lvlOverride w:ilvl="0">
      <w:lvl w:ilvl="0">
        <w:start w:val="1"/>
        <w:numFmt w:val="decimal"/>
        <w:lvlText w:val="%1."/>
        <w:legacy w:legacy="1" w:legacySpace="0" w:legacyIndent="485"/>
        <w:lvlJc w:val="left"/>
        <w:pPr>
          <w:ind w:left="0" w:firstLine="0"/>
        </w:pPr>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7674BE"/>
    <w:rsid w:val="000120C4"/>
    <w:rsid w:val="00026114"/>
    <w:rsid w:val="00052A28"/>
    <w:rsid w:val="000A1EBB"/>
    <w:rsid w:val="000A3600"/>
    <w:rsid w:val="000A518E"/>
    <w:rsid w:val="000B52B0"/>
    <w:rsid w:val="000C5DF7"/>
    <w:rsid w:val="000D57F6"/>
    <w:rsid w:val="000F5936"/>
    <w:rsid w:val="00105D3B"/>
    <w:rsid w:val="00144BCF"/>
    <w:rsid w:val="00154E8E"/>
    <w:rsid w:val="00173A97"/>
    <w:rsid w:val="00192879"/>
    <w:rsid w:val="001D54CA"/>
    <w:rsid w:val="001F2C12"/>
    <w:rsid w:val="00200022"/>
    <w:rsid w:val="00201A3A"/>
    <w:rsid w:val="00213D38"/>
    <w:rsid w:val="002170C5"/>
    <w:rsid w:val="002319D4"/>
    <w:rsid w:val="00245F65"/>
    <w:rsid w:val="00283BF2"/>
    <w:rsid w:val="002A60EE"/>
    <w:rsid w:val="002C6593"/>
    <w:rsid w:val="002E0767"/>
    <w:rsid w:val="002E2550"/>
    <w:rsid w:val="002E41FA"/>
    <w:rsid w:val="003041A6"/>
    <w:rsid w:val="00313CD8"/>
    <w:rsid w:val="00336EC5"/>
    <w:rsid w:val="00371F5E"/>
    <w:rsid w:val="00373BEC"/>
    <w:rsid w:val="003A6616"/>
    <w:rsid w:val="003B02AD"/>
    <w:rsid w:val="003C3153"/>
    <w:rsid w:val="003D551C"/>
    <w:rsid w:val="003E7925"/>
    <w:rsid w:val="004127A5"/>
    <w:rsid w:val="00431A72"/>
    <w:rsid w:val="004644DC"/>
    <w:rsid w:val="004864AB"/>
    <w:rsid w:val="004C629C"/>
    <w:rsid w:val="004E335B"/>
    <w:rsid w:val="004F0F8E"/>
    <w:rsid w:val="005100E9"/>
    <w:rsid w:val="005371F2"/>
    <w:rsid w:val="00537BB2"/>
    <w:rsid w:val="0054184E"/>
    <w:rsid w:val="00571B0A"/>
    <w:rsid w:val="00586283"/>
    <w:rsid w:val="005B3B87"/>
    <w:rsid w:val="005D4589"/>
    <w:rsid w:val="005E3211"/>
    <w:rsid w:val="0062555E"/>
    <w:rsid w:val="00653BAD"/>
    <w:rsid w:val="0066702F"/>
    <w:rsid w:val="006A1D04"/>
    <w:rsid w:val="006D42CF"/>
    <w:rsid w:val="006D4635"/>
    <w:rsid w:val="006F7FD3"/>
    <w:rsid w:val="00704B11"/>
    <w:rsid w:val="0072725A"/>
    <w:rsid w:val="00736099"/>
    <w:rsid w:val="00753370"/>
    <w:rsid w:val="007674BE"/>
    <w:rsid w:val="00773C05"/>
    <w:rsid w:val="007A0B4E"/>
    <w:rsid w:val="007A6FBF"/>
    <w:rsid w:val="007A7AC1"/>
    <w:rsid w:val="007F7831"/>
    <w:rsid w:val="00833F86"/>
    <w:rsid w:val="008546EC"/>
    <w:rsid w:val="00864B1E"/>
    <w:rsid w:val="008C0EA6"/>
    <w:rsid w:val="00905F60"/>
    <w:rsid w:val="00926A9E"/>
    <w:rsid w:val="00937D98"/>
    <w:rsid w:val="009433EC"/>
    <w:rsid w:val="00946BE6"/>
    <w:rsid w:val="00962D48"/>
    <w:rsid w:val="009753CB"/>
    <w:rsid w:val="00981F10"/>
    <w:rsid w:val="00991646"/>
    <w:rsid w:val="00995B97"/>
    <w:rsid w:val="00995E90"/>
    <w:rsid w:val="009C3F06"/>
    <w:rsid w:val="00A055B9"/>
    <w:rsid w:val="00A43D10"/>
    <w:rsid w:val="00A51063"/>
    <w:rsid w:val="00A52F7E"/>
    <w:rsid w:val="00A83E57"/>
    <w:rsid w:val="00A876B9"/>
    <w:rsid w:val="00AC67F8"/>
    <w:rsid w:val="00AD137E"/>
    <w:rsid w:val="00AD31C7"/>
    <w:rsid w:val="00AE100B"/>
    <w:rsid w:val="00B12635"/>
    <w:rsid w:val="00B15567"/>
    <w:rsid w:val="00B22512"/>
    <w:rsid w:val="00B44CE1"/>
    <w:rsid w:val="00B75144"/>
    <w:rsid w:val="00BB0555"/>
    <w:rsid w:val="00BC1DFC"/>
    <w:rsid w:val="00BE1EF9"/>
    <w:rsid w:val="00C14E38"/>
    <w:rsid w:val="00C27552"/>
    <w:rsid w:val="00C279FD"/>
    <w:rsid w:val="00C334D1"/>
    <w:rsid w:val="00C41662"/>
    <w:rsid w:val="00C661DF"/>
    <w:rsid w:val="00C76694"/>
    <w:rsid w:val="00CA1035"/>
    <w:rsid w:val="00CB3B42"/>
    <w:rsid w:val="00CB5808"/>
    <w:rsid w:val="00CC0586"/>
    <w:rsid w:val="00CC1C4A"/>
    <w:rsid w:val="00CC5AB1"/>
    <w:rsid w:val="00CD0388"/>
    <w:rsid w:val="00CF3AB0"/>
    <w:rsid w:val="00D1250A"/>
    <w:rsid w:val="00D476A3"/>
    <w:rsid w:val="00D66AD6"/>
    <w:rsid w:val="00D81526"/>
    <w:rsid w:val="00D83655"/>
    <w:rsid w:val="00DA5866"/>
    <w:rsid w:val="00DA68C4"/>
    <w:rsid w:val="00DB783C"/>
    <w:rsid w:val="00DC0DC0"/>
    <w:rsid w:val="00DD1ADC"/>
    <w:rsid w:val="00DD2F75"/>
    <w:rsid w:val="00DE10D2"/>
    <w:rsid w:val="00DE3173"/>
    <w:rsid w:val="00DE34B8"/>
    <w:rsid w:val="00DF7FE3"/>
    <w:rsid w:val="00E04DF5"/>
    <w:rsid w:val="00E137A8"/>
    <w:rsid w:val="00E249DB"/>
    <w:rsid w:val="00E3196F"/>
    <w:rsid w:val="00E331ED"/>
    <w:rsid w:val="00E34B56"/>
    <w:rsid w:val="00E4276F"/>
    <w:rsid w:val="00E44438"/>
    <w:rsid w:val="00E4500F"/>
    <w:rsid w:val="00E64BBB"/>
    <w:rsid w:val="00E878B6"/>
    <w:rsid w:val="00EC1DB8"/>
    <w:rsid w:val="00EC7CC6"/>
    <w:rsid w:val="00EE4627"/>
    <w:rsid w:val="00EE6A64"/>
    <w:rsid w:val="00EF7860"/>
    <w:rsid w:val="00F10EC8"/>
    <w:rsid w:val="00F14E7E"/>
    <w:rsid w:val="00F40AEE"/>
    <w:rsid w:val="00F50A66"/>
    <w:rsid w:val="00F63A33"/>
    <w:rsid w:val="00F8159C"/>
    <w:rsid w:val="00FA2408"/>
    <w:rsid w:val="00FA6643"/>
    <w:rsid w:val="00FB17C8"/>
    <w:rsid w:val="00FC04EE"/>
    <w:rsid w:val="00FC31B7"/>
    <w:rsid w:val="00FC328D"/>
    <w:rsid w:val="00FE02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61DF"/>
    <w:rPr>
      <w:sz w:val="24"/>
      <w:szCs w:val="24"/>
    </w:rPr>
  </w:style>
  <w:style w:type="paragraph" w:styleId="1">
    <w:name w:val="heading 1"/>
    <w:basedOn w:val="a"/>
    <w:next w:val="a"/>
    <w:link w:val="10"/>
    <w:qFormat/>
    <w:rsid w:val="00C416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qFormat/>
    <w:rsid w:val="007674BE"/>
    <w:pPr>
      <w:spacing w:before="160" w:after="160"/>
      <w:ind w:left="200"/>
      <w:outlineLvl w:val="1"/>
    </w:pPr>
    <w:rPr>
      <w:rFonts w:ascii="Verdana" w:hAnsi="Verdana"/>
      <w:b/>
      <w:bCs/>
      <w:color w:val="000000"/>
      <w:sz w:val="18"/>
      <w:szCs w:val="18"/>
    </w:rPr>
  </w:style>
  <w:style w:type="paragraph" w:styleId="5">
    <w:name w:val="heading 5"/>
    <w:basedOn w:val="a"/>
    <w:next w:val="a"/>
    <w:qFormat/>
    <w:rsid w:val="00CD0388"/>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674BE"/>
    <w:rPr>
      <w:rFonts w:ascii="Verdana" w:hAnsi="Verdana" w:hint="default"/>
      <w:b/>
      <w:bCs/>
      <w:strike w:val="0"/>
      <w:dstrike w:val="0"/>
      <w:color w:val="0000FF"/>
      <w:sz w:val="17"/>
      <w:szCs w:val="17"/>
      <w:u w:val="none"/>
      <w:effect w:val="none"/>
    </w:rPr>
  </w:style>
  <w:style w:type="paragraph" w:styleId="a4">
    <w:name w:val="Normal (Web)"/>
    <w:basedOn w:val="a"/>
    <w:uiPriority w:val="99"/>
    <w:rsid w:val="007674BE"/>
    <w:pPr>
      <w:spacing w:before="20" w:after="20"/>
      <w:ind w:right="160" w:firstLine="335"/>
      <w:jc w:val="both"/>
    </w:pPr>
  </w:style>
  <w:style w:type="character" w:styleId="a5">
    <w:name w:val="Strong"/>
    <w:basedOn w:val="a0"/>
    <w:qFormat/>
    <w:rsid w:val="00981F10"/>
    <w:rPr>
      <w:b/>
      <w:bCs/>
    </w:rPr>
  </w:style>
  <w:style w:type="paragraph" w:styleId="a6">
    <w:name w:val="footer"/>
    <w:basedOn w:val="a"/>
    <w:link w:val="a7"/>
    <w:uiPriority w:val="99"/>
    <w:rsid w:val="00BB0555"/>
    <w:pPr>
      <w:tabs>
        <w:tab w:val="center" w:pos="4677"/>
        <w:tab w:val="right" w:pos="9355"/>
      </w:tabs>
    </w:pPr>
  </w:style>
  <w:style w:type="character" w:styleId="a8">
    <w:name w:val="page number"/>
    <w:basedOn w:val="a0"/>
    <w:rsid w:val="00BB0555"/>
  </w:style>
  <w:style w:type="paragraph" w:styleId="a9">
    <w:name w:val="footnote text"/>
    <w:basedOn w:val="a"/>
    <w:link w:val="aa"/>
    <w:semiHidden/>
    <w:rsid w:val="007A7AC1"/>
    <w:rPr>
      <w:sz w:val="20"/>
      <w:szCs w:val="20"/>
    </w:rPr>
  </w:style>
  <w:style w:type="character" w:styleId="ab">
    <w:name w:val="footnote reference"/>
    <w:basedOn w:val="a0"/>
    <w:semiHidden/>
    <w:rsid w:val="007A7AC1"/>
    <w:rPr>
      <w:vertAlign w:val="superscript"/>
    </w:rPr>
  </w:style>
  <w:style w:type="paragraph" w:styleId="ac">
    <w:name w:val="Document Map"/>
    <w:basedOn w:val="a"/>
    <w:semiHidden/>
    <w:rsid w:val="009C3F06"/>
    <w:pPr>
      <w:shd w:val="clear" w:color="auto" w:fill="000080"/>
    </w:pPr>
    <w:rPr>
      <w:rFonts w:ascii="Tahoma" w:hAnsi="Tahoma" w:cs="Tahoma"/>
      <w:sz w:val="20"/>
      <w:szCs w:val="20"/>
    </w:rPr>
  </w:style>
  <w:style w:type="paragraph" w:customStyle="1" w:styleId="Style23">
    <w:name w:val="Style23"/>
    <w:basedOn w:val="a"/>
    <w:rsid w:val="00CD0388"/>
    <w:pPr>
      <w:widowControl w:val="0"/>
      <w:autoSpaceDE w:val="0"/>
      <w:autoSpaceDN w:val="0"/>
      <w:adjustRightInd w:val="0"/>
      <w:spacing w:line="569" w:lineRule="exact"/>
    </w:pPr>
  </w:style>
  <w:style w:type="character" w:customStyle="1" w:styleId="FontStyle28">
    <w:name w:val="Font Style28"/>
    <w:basedOn w:val="a0"/>
    <w:rsid w:val="00CD0388"/>
    <w:rPr>
      <w:rFonts w:ascii="Times New Roman" w:hAnsi="Times New Roman" w:cs="Times New Roman"/>
      <w:color w:val="000000"/>
      <w:spacing w:val="10"/>
      <w:sz w:val="24"/>
      <w:szCs w:val="24"/>
    </w:rPr>
  </w:style>
  <w:style w:type="paragraph" w:customStyle="1" w:styleId="Style25">
    <w:name w:val="Style25"/>
    <w:basedOn w:val="a"/>
    <w:rsid w:val="00CD0388"/>
    <w:pPr>
      <w:widowControl w:val="0"/>
      <w:autoSpaceDE w:val="0"/>
      <w:autoSpaceDN w:val="0"/>
      <w:adjustRightInd w:val="0"/>
    </w:pPr>
  </w:style>
  <w:style w:type="paragraph" w:styleId="ad">
    <w:name w:val="Body Text"/>
    <w:basedOn w:val="a"/>
    <w:link w:val="ae"/>
    <w:rsid w:val="00CD0388"/>
    <w:pPr>
      <w:spacing w:after="120"/>
    </w:pPr>
  </w:style>
  <w:style w:type="character" w:customStyle="1" w:styleId="ae">
    <w:name w:val="Основной текст Знак"/>
    <w:basedOn w:val="a0"/>
    <w:link w:val="ad"/>
    <w:rsid w:val="00CD0388"/>
    <w:rPr>
      <w:sz w:val="24"/>
      <w:szCs w:val="24"/>
      <w:lang w:val="ru-RU" w:eastAsia="ru-RU" w:bidi="ar-SA"/>
    </w:rPr>
  </w:style>
  <w:style w:type="paragraph" w:styleId="af">
    <w:name w:val="Body Text Indent"/>
    <w:basedOn w:val="a"/>
    <w:link w:val="af0"/>
    <w:unhideWhenUsed/>
    <w:rsid w:val="00CD0388"/>
    <w:pPr>
      <w:spacing w:after="120" w:line="360" w:lineRule="auto"/>
      <w:ind w:left="283" w:firstLine="709"/>
      <w:jc w:val="both"/>
    </w:pPr>
    <w:rPr>
      <w:sz w:val="28"/>
    </w:rPr>
  </w:style>
  <w:style w:type="character" w:customStyle="1" w:styleId="af0">
    <w:name w:val="Основной текст с отступом Знак"/>
    <w:basedOn w:val="a0"/>
    <w:link w:val="af"/>
    <w:rsid w:val="00CD0388"/>
    <w:rPr>
      <w:sz w:val="28"/>
      <w:szCs w:val="24"/>
      <w:lang w:val="ru-RU" w:eastAsia="ru-RU" w:bidi="ar-SA"/>
    </w:rPr>
  </w:style>
  <w:style w:type="table" w:styleId="af1">
    <w:name w:val="Table Grid"/>
    <w:basedOn w:val="a1"/>
    <w:rsid w:val="00CD038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704B11"/>
    <w:pPr>
      <w:widowControl w:val="0"/>
      <w:spacing w:line="320" w:lineRule="auto"/>
      <w:jc w:val="both"/>
    </w:pPr>
    <w:rPr>
      <w:snapToGrid w:val="0"/>
      <w:sz w:val="18"/>
    </w:rPr>
  </w:style>
  <w:style w:type="paragraph" w:customStyle="1" w:styleId="FR5">
    <w:name w:val="FR5"/>
    <w:rsid w:val="00704B11"/>
    <w:pPr>
      <w:widowControl w:val="0"/>
      <w:ind w:left="120"/>
      <w:jc w:val="both"/>
    </w:pPr>
    <w:rPr>
      <w:rFonts w:ascii="Arial" w:hAnsi="Arial"/>
      <w:snapToGrid w:val="0"/>
      <w:sz w:val="16"/>
    </w:rPr>
  </w:style>
  <w:style w:type="paragraph" w:customStyle="1" w:styleId="FR1">
    <w:name w:val="FR1"/>
    <w:rsid w:val="00991646"/>
    <w:pPr>
      <w:widowControl w:val="0"/>
      <w:spacing w:before="1820"/>
      <w:jc w:val="right"/>
    </w:pPr>
    <w:rPr>
      <w:rFonts w:ascii="Arial" w:hAnsi="Arial"/>
      <w:b/>
      <w:snapToGrid w:val="0"/>
      <w:sz w:val="48"/>
    </w:rPr>
  </w:style>
  <w:style w:type="paragraph" w:customStyle="1" w:styleId="FR4">
    <w:name w:val="FR4"/>
    <w:rsid w:val="00991646"/>
    <w:pPr>
      <w:widowControl w:val="0"/>
      <w:spacing w:before="600"/>
      <w:jc w:val="right"/>
    </w:pPr>
    <w:rPr>
      <w:rFonts w:ascii="Arial" w:hAnsi="Arial"/>
      <w:b/>
      <w:snapToGrid w:val="0"/>
      <w:sz w:val="28"/>
    </w:rPr>
  </w:style>
  <w:style w:type="character" w:customStyle="1" w:styleId="a7">
    <w:name w:val="Нижний колонтитул Знак"/>
    <w:basedOn w:val="a0"/>
    <w:link w:val="a6"/>
    <w:uiPriority w:val="99"/>
    <w:rsid w:val="000A518E"/>
    <w:rPr>
      <w:sz w:val="24"/>
      <w:szCs w:val="24"/>
      <w:lang w:val="ru-RU" w:eastAsia="ru-RU" w:bidi="ar-SA"/>
    </w:rPr>
  </w:style>
  <w:style w:type="paragraph" w:styleId="af2">
    <w:name w:val="header"/>
    <w:basedOn w:val="a"/>
    <w:link w:val="af3"/>
    <w:rsid w:val="004644DC"/>
    <w:pPr>
      <w:tabs>
        <w:tab w:val="center" w:pos="4677"/>
        <w:tab w:val="right" w:pos="9355"/>
      </w:tabs>
    </w:pPr>
  </w:style>
  <w:style w:type="character" w:customStyle="1" w:styleId="af3">
    <w:name w:val="Верхний колонтитул Знак"/>
    <w:basedOn w:val="a0"/>
    <w:link w:val="af2"/>
    <w:rsid w:val="004644DC"/>
    <w:rPr>
      <w:sz w:val="24"/>
      <w:szCs w:val="24"/>
    </w:rPr>
  </w:style>
  <w:style w:type="paragraph" w:styleId="af4">
    <w:name w:val="Balloon Text"/>
    <w:basedOn w:val="a"/>
    <w:link w:val="af5"/>
    <w:rsid w:val="00CC1C4A"/>
    <w:rPr>
      <w:rFonts w:ascii="Tahoma" w:hAnsi="Tahoma" w:cs="Tahoma"/>
      <w:sz w:val="16"/>
      <w:szCs w:val="16"/>
    </w:rPr>
  </w:style>
  <w:style w:type="character" w:customStyle="1" w:styleId="af5">
    <w:name w:val="Текст выноски Знак"/>
    <w:basedOn w:val="a0"/>
    <w:link w:val="af4"/>
    <w:rsid w:val="00CC1C4A"/>
    <w:rPr>
      <w:rFonts w:ascii="Tahoma" w:hAnsi="Tahoma" w:cs="Tahoma"/>
      <w:sz w:val="16"/>
      <w:szCs w:val="16"/>
    </w:rPr>
  </w:style>
  <w:style w:type="paragraph" w:customStyle="1" w:styleId="12">
    <w:name w:val="Обычный1"/>
    <w:rsid w:val="00CC1C4A"/>
    <w:pPr>
      <w:widowControl w:val="0"/>
      <w:spacing w:line="320" w:lineRule="auto"/>
      <w:jc w:val="both"/>
    </w:pPr>
    <w:rPr>
      <w:snapToGrid w:val="0"/>
      <w:sz w:val="18"/>
    </w:rPr>
  </w:style>
  <w:style w:type="character" w:customStyle="1" w:styleId="aa">
    <w:name w:val="Текст сноски Знак"/>
    <w:basedOn w:val="a0"/>
    <w:link w:val="a9"/>
    <w:semiHidden/>
    <w:rsid w:val="00CC1C4A"/>
  </w:style>
  <w:style w:type="paragraph" w:styleId="af6">
    <w:name w:val="List Paragraph"/>
    <w:basedOn w:val="a"/>
    <w:uiPriority w:val="34"/>
    <w:qFormat/>
    <w:rsid w:val="00DF7FE3"/>
    <w:pPr>
      <w:ind w:left="720"/>
      <w:contextualSpacing/>
    </w:pPr>
  </w:style>
  <w:style w:type="paragraph" w:customStyle="1" w:styleId="information-text">
    <w:name w:val="information-text"/>
    <w:basedOn w:val="a"/>
    <w:rsid w:val="00D66AD6"/>
    <w:pPr>
      <w:spacing w:before="100" w:beforeAutospacing="1" w:after="100" w:afterAutospacing="1"/>
    </w:pPr>
  </w:style>
  <w:style w:type="character" w:customStyle="1" w:styleId="13">
    <w:name w:val="Название Знак1"/>
    <w:link w:val="af7"/>
    <w:rsid w:val="003041A6"/>
    <w:rPr>
      <w:rFonts w:ascii="Calibri Light" w:hAnsi="Calibri Light"/>
      <w:b/>
      <w:bCs/>
      <w:kern w:val="28"/>
      <w:sz w:val="32"/>
      <w:szCs w:val="32"/>
    </w:rPr>
  </w:style>
  <w:style w:type="paragraph" w:customStyle="1" w:styleId="af8">
    <w:basedOn w:val="a"/>
    <w:next w:val="a"/>
    <w:qFormat/>
    <w:rsid w:val="003041A6"/>
    <w:pPr>
      <w:spacing w:before="240" w:after="60"/>
      <w:jc w:val="center"/>
      <w:outlineLvl w:val="0"/>
    </w:pPr>
    <w:rPr>
      <w:rFonts w:ascii="Calibri Light" w:hAnsi="Calibri Light"/>
      <w:b/>
      <w:bCs/>
      <w:kern w:val="28"/>
      <w:sz w:val="32"/>
      <w:szCs w:val="32"/>
    </w:rPr>
  </w:style>
  <w:style w:type="paragraph" w:styleId="af7">
    <w:name w:val="Title"/>
    <w:basedOn w:val="a"/>
    <w:next w:val="a"/>
    <w:link w:val="13"/>
    <w:qFormat/>
    <w:rsid w:val="003041A6"/>
    <w:pPr>
      <w:pBdr>
        <w:bottom w:val="single" w:sz="8" w:space="4" w:color="4F81BD" w:themeColor="accent1"/>
      </w:pBdr>
      <w:spacing w:after="300"/>
      <w:contextualSpacing/>
    </w:pPr>
    <w:rPr>
      <w:rFonts w:ascii="Calibri Light" w:hAnsi="Calibri Light"/>
      <w:b/>
      <w:bCs/>
      <w:kern w:val="28"/>
      <w:sz w:val="32"/>
      <w:szCs w:val="32"/>
    </w:rPr>
  </w:style>
  <w:style w:type="character" w:customStyle="1" w:styleId="af9">
    <w:name w:val="Название Знак"/>
    <w:basedOn w:val="a0"/>
    <w:link w:val="af7"/>
    <w:rsid w:val="003041A6"/>
    <w:rPr>
      <w:rFonts w:asciiTheme="majorHAnsi" w:eastAsiaTheme="majorEastAsia" w:hAnsiTheme="majorHAnsi" w:cstheme="majorBidi"/>
      <w:color w:val="17365D" w:themeColor="text2" w:themeShade="BF"/>
      <w:spacing w:val="5"/>
      <w:kern w:val="28"/>
      <w:sz w:val="52"/>
      <w:szCs w:val="52"/>
    </w:rPr>
  </w:style>
  <w:style w:type="paragraph" w:customStyle="1" w:styleId="Style52">
    <w:name w:val="Style52"/>
    <w:basedOn w:val="a"/>
    <w:rsid w:val="00DD1ADC"/>
    <w:pPr>
      <w:widowControl w:val="0"/>
      <w:autoSpaceDE w:val="0"/>
      <w:autoSpaceDN w:val="0"/>
      <w:adjustRightInd w:val="0"/>
      <w:spacing w:line="485" w:lineRule="exact"/>
      <w:ind w:hanging="485"/>
    </w:pPr>
    <w:rPr>
      <w:rFonts w:eastAsia="Calibri"/>
    </w:rPr>
  </w:style>
  <w:style w:type="character" w:customStyle="1" w:styleId="FontStyle63">
    <w:name w:val="Font Style63"/>
    <w:rsid w:val="00DD1ADC"/>
    <w:rPr>
      <w:rFonts w:ascii="Times New Roman" w:hAnsi="Times New Roman" w:cs="Times New Roman" w:hint="default"/>
      <w:color w:val="000000"/>
      <w:sz w:val="26"/>
    </w:rPr>
  </w:style>
  <w:style w:type="character" w:customStyle="1" w:styleId="10">
    <w:name w:val="Заголовок 1 Знак"/>
    <w:basedOn w:val="a0"/>
    <w:link w:val="1"/>
    <w:rsid w:val="00C41662"/>
    <w:rPr>
      <w:rFonts w:asciiTheme="majorHAnsi" w:eastAsiaTheme="majorEastAsia" w:hAnsiTheme="majorHAnsi" w:cstheme="majorBidi"/>
      <w:b/>
      <w:bCs/>
      <w:color w:val="365F91" w:themeColor="accent1" w:themeShade="BF"/>
      <w:sz w:val="28"/>
      <w:szCs w:val="28"/>
    </w:rPr>
  </w:style>
  <w:style w:type="paragraph" w:styleId="afa">
    <w:name w:val="TOC Heading"/>
    <w:basedOn w:val="1"/>
    <w:next w:val="a"/>
    <w:uiPriority w:val="39"/>
    <w:unhideWhenUsed/>
    <w:qFormat/>
    <w:rsid w:val="00C41662"/>
    <w:pPr>
      <w:spacing w:line="276" w:lineRule="auto"/>
      <w:outlineLvl w:val="9"/>
    </w:pPr>
    <w:rPr>
      <w:lang w:eastAsia="en-US"/>
    </w:rPr>
  </w:style>
  <w:style w:type="paragraph" w:styleId="14">
    <w:name w:val="toc 1"/>
    <w:basedOn w:val="a"/>
    <w:next w:val="a"/>
    <w:autoRedefine/>
    <w:uiPriority w:val="39"/>
    <w:rsid w:val="00C41662"/>
    <w:pPr>
      <w:spacing w:after="100"/>
    </w:pPr>
  </w:style>
  <w:style w:type="paragraph" w:styleId="20">
    <w:name w:val="toc 2"/>
    <w:basedOn w:val="a"/>
    <w:next w:val="a"/>
    <w:autoRedefine/>
    <w:uiPriority w:val="39"/>
    <w:rsid w:val="00C41662"/>
    <w:pPr>
      <w:spacing w:after="100"/>
      <w:ind w:left="240"/>
    </w:pPr>
  </w:style>
</w:styles>
</file>

<file path=word/webSettings.xml><?xml version="1.0" encoding="utf-8"?>
<w:webSettings xmlns:r="http://schemas.openxmlformats.org/officeDocument/2006/relationships" xmlns:w="http://schemas.openxmlformats.org/wordprocessingml/2006/main">
  <w:divs>
    <w:div w:id="334574745">
      <w:bodyDiv w:val="1"/>
      <w:marLeft w:val="0"/>
      <w:marRight w:val="0"/>
      <w:marTop w:val="0"/>
      <w:marBottom w:val="0"/>
      <w:divBdr>
        <w:top w:val="none" w:sz="0" w:space="0" w:color="auto"/>
        <w:left w:val="none" w:sz="0" w:space="0" w:color="auto"/>
        <w:bottom w:val="none" w:sz="0" w:space="0" w:color="auto"/>
        <w:right w:val="none" w:sz="0" w:space="0" w:color="auto"/>
      </w:divBdr>
      <w:divsChild>
        <w:div w:id="917639293">
          <w:marLeft w:val="0"/>
          <w:marRight w:val="0"/>
          <w:marTop w:val="0"/>
          <w:marBottom w:val="0"/>
          <w:divBdr>
            <w:top w:val="none" w:sz="0" w:space="0" w:color="auto"/>
            <w:left w:val="none" w:sz="0" w:space="0" w:color="auto"/>
            <w:bottom w:val="none" w:sz="0" w:space="0" w:color="auto"/>
            <w:right w:val="none" w:sz="0" w:space="0" w:color="auto"/>
          </w:divBdr>
        </w:div>
      </w:divsChild>
    </w:div>
    <w:div w:id="599487497">
      <w:bodyDiv w:val="1"/>
      <w:marLeft w:val="0"/>
      <w:marRight w:val="0"/>
      <w:marTop w:val="0"/>
      <w:marBottom w:val="0"/>
      <w:divBdr>
        <w:top w:val="none" w:sz="0" w:space="0" w:color="auto"/>
        <w:left w:val="none" w:sz="0" w:space="0" w:color="auto"/>
        <w:bottom w:val="none" w:sz="0" w:space="0" w:color="auto"/>
        <w:right w:val="none" w:sz="0" w:space="0" w:color="auto"/>
      </w:divBdr>
      <w:divsChild>
        <w:div w:id="1661352908">
          <w:marLeft w:val="0"/>
          <w:marRight w:val="0"/>
          <w:marTop w:val="0"/>
          <w:marBottom w:val="0"/>
          <w:divBdr>
            <w:top w:val="none" w:sz="0" w:space="0" w:color="auto"/>
            <w:left w:val="none" w:sz="0" w:space="0" w:color="auto"/>
            <w:bottom w:val="none" w:sz="0" w:space="0" w:color="auto"/>
            <w:right w:val="none" w:sz="0" w:space="0" w:color="auto"/>
          </w:divBdr>
          <w:divsChild>
            <w:div w:id="76903461">
              <w:marLeft w:val="0"/>
              <w:marRight w:val="0"/>
              <w:marTop w:val="0"/>
              <w:marBottom w:val="0"/>
              <w:divBdr>
                <w:top w:val="none" w:sz="0" w:space="0" w:color="auto"/>
                <w:left w:val="none" w:sz="0" w:space="0" w:color="auto"/>
                <w:bottom w:val="none" w:sz="0" w:space="0" w:color="auto"/>
                <w:right w:val="none" w:sz="0" w:space="0" w:color="auto"/>
              </w:divBdr>
              <w:divsChild>
                <w:div w:id="1686781483">
                  <w:marLeft w:val="0"/>
                  <w:marRight w:val="0"/>
                  <w:marTop w:val="0"/>
                  <w:marBottom w:val="0"/>
                  <w:divBdr>
                    <w:top w:val="none" w:sz="0" w:space="0" w:color="auto"/>
                    <w:left w:val="none" w:sz="0" w:space="0" w:color="auto"/>
                    <w:bottom w:val="single" w:sz="6" w:space="0" w:color="DDDDDD"/>
                    <w:right w:val="none" w:sz="0" w:space="0" w:color="auto"/>
                  </w:divBdr>
                  <w:divsChild>
                    <w:div w:id="1784642982">
                      <w:marLeft w:val="0"/>
                      <w:marRight w:val="0"/>
                      <w:marTop w:val="0"/>
                      <w:marBottom w:val="0"/>
                      <w:divBdr>
                        <w:top w:val="none" w:sz="0" w:space="0" w:color="auto"/>
                        <w:left w:val="none" w:sz="0" w:space="0" w:color="auto"/>
                        <w:bottom w:val="none" w:sz="0" w:space="0" w:color="auto"/>
                        <w:right w:val="none" w:sz="0" w:space="0" w:color="auto"/>
                      </w:divBdr>
                      <w:divsChild>
                        <w:div w:id="1644195847">
                          <w:marLeft w:val="0"/>
                          <w:marRight w:val="0"/>
                          <w:marTop w:val="0"/>
                          <w:marBottom w:val="0"/>
                          <w:divBdr>
                            <w:top w:val="none" w:sz="0" w:space="0" w:color="auto"/>
                            <w:left w:val="none" w:sz="0" w:space="0" w:color="auto"/>
                            <w:bottom w:val="none" w:sz="0" w:space="0" w:color="auto"/>
                            <w:right w:val="none" w:sz="0" w:space="0" w:color="auto"/>
                          </w:divBdr>
                          <w:divsChild>
                            <w:div w:id="1230505350">
                              <w:marLeft w:val="-4521"/>
                              <w:marRight w:val="0"/>
                              <w:marTop w:val="0"/>
                              <w:marBottom w:val="0"/>
                              <w:divBdr>
                                <w:top w:val="none" w:sz="0" w:space="0" w:color="auto"/>
                                <w:left w:val="none" w:sz="0" w:space="0" w:color="auto"/>
                                <w:bottom w:val="none" w:sz="0" w:space="0" w:color="auto"/>
                                <w:right w:val="none" w:sz="0" w:space="0" w:color="auto"/>
                              </w:divBdr>
                              <w:divsChild>
                                <w:div w:id="1080716184">
                                  <w:marLeft w:val="0"/>
                                  <w:marRight w:val="0"/>
                                  <w:marTop w:val="0"/>
                                  <w:marBottom w:val="0"/>
                                  <w:divBdr>
                                    <w:top w:val="none" w:sz="0" w:space="0" w:color="auto"/>
                                    <w:left w:val="none" w:sz="0" w:space="0" w:color="auto"/>
                                    <w:bottom w:val="none" w:sz="0" w:space="0" w:color="auto"/>
                                    <w:right w:val="none" w:sz="0" w:space="0" w:color="auto"/>
                                  </w:divBdr>
                                  <w:divsChild>
                                    <w:div w:id="742068050">
                                      <w:marLeft w:val="4521"/>
                                      <w:marRight w:val="0"/>
                                      <w:marTop w:val="0"/>
                                      <w:marBottom w:val="0"/>
                                      <w:divBdr>
                                        <w:top w:val="none" w:sz="0" w:space="0" w:color="auto"/>
                                        <w:left w:val="none" w:sz="0" w:space="0" w:color="auto"/>
                                        <w:bottom w:val="none" w:sz="0" w:space="0" w:color="auto"/>
                                        <w:right w:val="none" w:sz="0" w:space="0" w:color="auto"/>
                                      </w:divBdr>
                                      <w:divsChild>
                                        <w:div w:id="508763309">
                                          <w:marLeft w:val="0"/>
                                          <w:marRight w:val="0"/>
                                          <w:marTop w:val="0"/>
                                          <w:marBottom w:val="0"/>
                                          <w:divBdr>
                                            <w:top w:val="none" w:sz="0" w:space="0" w:color="auto"/>
                                            <w:left w:val="none" w:sz="0" w:space="0" w:color="auto"/>
                                            <w:bottom w:val="none" w:sz="0" w:space="0" w:color="auto"/>
                                            <w:right w:val="none" w:sz="0" w:space="0" w:color="auto"/>
                                          </w:divBdr>
                                          <w:divsChild>
                                            <w:div w:id="929121853">
                                              <w:marLeft w:val="0"/>
                                              <w:marRight w:val="0"/>
                                              <w:marTop w:val="0"/>
                                              <w:marBottom w:val="0"/>
                                              <w:divBdr>
                                                <w:top w:val="none" w:sz="0" w:space="0" w:color="auto"/>
                                                <w:left w:val="none" w:sz="0" w:space="0" w:color="auto"/>
                                                <w:bottom w:val="none" w:sz="0" w:space="0" w:color="auto"/>
                                                <w:right w:val="none" w:sz="0" w:space="0" w:color="auto"/>
                                              </w:divBdr>
                                              <w:divsChild>
                                                <w:div w:id="15873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3384919">
      <w:bodyDiv w:val="1"/>
      <w:marLeft w:val="0"/>
      <w:marRight w:val="0"/>
      <w:marTop w:val="0"/>
      <w:marBottom w:val="0"/>
      <w:divBdr>
        <w:top w:val="none" w:sz="0" w:space="0" w:color="auto"/>
        <w:left w:val="none" w:sz="0" w:space="0" w:color="auto"/>
        <w:bottom w:val="none" w:sz="0" w:space="0" w:color="auto"/>
        <w:right w:val="none" w:sz="0" w:space="0" w:color="auto"/>
      </w:divBdr>
      <w:divsChild>
        <w:div w:id="647440599">
          <w:marLeft w:val="335"/>
          <w:marRight w:val="335"/>
          <w:marTop w:val="335"/>
          <w:marBottom w:val="0"/>
          <w:divBdr>
            <w:top w:val="none" w:sz="0" w:space="0" w:color="auto"/>
            <w:left w:val="none" w:sz="0" w:space="0" w:color="auto"/>
            <w:bottom w:val="none" w:sz="0" w:space="0" w:color="auto"/>
            <w:right w:val="none" w:sz="0" w:space="0" w:color="auto"/>
          </w:divBdr>
        </w:div>
      </w:divsChild>
    </w:div>
    <w:div w:id="1526823661">
      <w:bodyDiv w:val="1"/>
      <w:marLeft w:val="0"/>
      <w:marRight w:val="0"/>
      <w:marTop w:val="0"/>
      <w:marBottom w:val="0"/>
      <w:divBdr>
        <w:top w:val="none" w:sz="0" w:space="0" w:color="auto"/>
        <w:left w:val="none" w:sz="0" w:space="0" w:color="auto"/>
        <w:bottom w:val="none" w:sz="0" w:space="0" w:color="auto"/>
        <w:right w:val="none" w:sz="0" w:space="0" w:color="auto"/>
      </w:divBdr>
      <w:divsChild>
        <w:div w:id="542793373">
          <w:marLeft w:val="0"/>
          <w:marRight w:val="0"/>
          <w:marTop w:val="0"/>
          <w:marBottom w:val="0"/>
          <w:divBdr>
            <w:top w:val="none" w:sz="0" w:space="0" w:color="auto"/>
            <w:left w:val="none" w:sz="0" w:space="0" w:color="auto"/>
            <w:bottom w:val="none" w:sz="0" w:space="0" w:color="auto"/>
            <w:right w:val="none" w:sz="0" w:space="0" w:color="auto"/>
          </w:divBdr>
          <w:divsChild>
            <w:div w:id="418674684">
              <w:marLeft w:val="0"/>
              <w:marRight w:val="0"/>
              <w:marTop w:val="0"/>
              <w:marBottom w:val="0"/>
              <w:divBdr>
                <w:top w:val="none" w:sz="0" w:space="0" w:color="auto"/>
                <w:left w:val="none" w:sz="0" w:space="0" w:color="auto"/>
                <w:bottom w:val="none" w:sz="0" w:space="0" w:color="auto"/>
                <w:right w:val="none" w:sz="0" w:space="0" w:color="auto"/>
              </w:divBdr>
              <w:divsChild>
                <w:div w:id="293025820">
                  <w:marLeft w:val="0"/>
                  <w:marRight w:val="0"/>
                  <w:marTop w:val="0"/>
                  <w:marBottom w:val="0"/>
                  <w:divBdr>
                    <w:top w:val="none" w:sz="0" w:space="0" w:color="auto"/>
                    <w:left w:val="none" w:sz="0" w:space="0" w:color="auto"/>
                    <w:bottom w:val="single" w:sz="6" w:space="0" w:color="DDDDDD"/>
                    <w:right w:val="none" w:sz="0" w:space="0" w:color="auto"/>
                  </w:divBdr>
                  <w:divsChild>
                    <w:div w:id="609095558">
                      <w:marLeft w:val="0"/>
                      <w:marRight w:val="0"/>
                      <w:marTop w:val="0"/>
                      <w:marBottom w:val="0"/>
                      <w:divBdr>
                        <w:top w:val="none" w:sz="0" w:space="0" w:color="auto"/>
                        <w:left w:val="none" w:sz="0" w:space="0" w:color="auto"/>
                        <w:bottom w:val="none" w:sz="0" w:space="0" w:color="auto"/>
                        <w:right w:val="none" w:sz="0" w:space="0" w:color="auto"/>
                      </w:divBdr>
                      <w:divsChild>
                        <w:div w:id="1634093706">
                          <w:marLeft w:val="0"/>
                          <w:marRight w:val="0"/>
                          <w:marTop w:val="0"/>
                          <w:marBottom w:val="0"/>
                          <w:divBdr>
                            <w:top w:val="none" w:sz="0" w:space="0" w:color="auto"/>
                            <w:left w:val="none" w:sz="0" w:space="0" w:color="auto"/>
                            <w:bottom w:val="none" w:sz="0" w:space="0" w:color="auto"/>
                            <w:right w:val="none" w:sz="0" w:space="0" w:color="auto"/>
                          </w:divBdr>
                          <w:divsChild>
                            <w:div w:id="361562925">
                              <w:marLeft w:val="-4521"/>
                              <w:marRight w:val="0"/>
                              <w:marTop w:val="0"/>
                              <w:marBottom w:val="0"/>
                              <w:divBdr>
                                <w:top w:val="none" w:sz="0" w:space="0" w:color="auto"/>
                                <w:left w:val="none" w:sz="0" w:space="0" w:color="auto"/>
                                <w:bottom w:val="none" w:sz="0" w:space="0" w:color="auto"/>
                                <w:right w:val="none" w:sz="0" w:space="0" w:color="auto"/>
                              </w:divBdr>
                              <w:divsChild>
                                <w:div w:id="632827014">
                                  <w:marLeft w:val="0"/>
                                  <w:marRight w:val="0"/>
                                  <w:marTop w:val="0"/>
                                  <w:marBottom w:val="0"/>
                                  <w:divBdr>
                                    <w:top w:val="none" w:sz="0" w:space="0" w:color="auto"/>
                                    <w:left w:val="none" w:sz="0" w:space="0" w:color="auto"/>
                                    <w:bottom w:val="none" w:sz="0" w:space="0" w:color="auto"/>
                                    <w:right w:val="none" w:sz="0" w:space="0" w:color="auto"/>
                                  </w:divBdr>
                                  <w:divsChild>
                                    <w:div w:id="656811038">
                                      <w:marLeft w:val="4521"/>
                                      <w:marRight w:val="0"/>
                                      <w:marTop w:val="0"/>
                                      <w:marBottom w:val="0"/>
                                      <w:divBdr>
                                        <w:top w:val="none" w:sz="0" w:space="0" w:color="auto"/>
                                        <w:left w:val="none" w:sz="0" w:space="0" w:color="auto"/>
                                        <w:bottom w:val="none" w:sz="0" w:space="0" w:color="auto"/>
                                        <w:right w:val="none" w:sz="0" w:space="0" w:color="auto"/>
                                      </w:divBdr>
                                      <w:divsChild>
                                        <w:div w:id="1551763851">
                                          <w:marLeft w:val="0"/>
                                          <w:marRight w:val="0"/>
                                          <w:marTop w:val="0"/>
                                          <w:marBottom w:val="0"/>
                                          <w:divBdr>
                                            <w:top w:val="none" w:sz="0" w:space="0" w:color="auto"/>
                                            <w:left w:val="none" w:sz="0" w:space="0" w:color="auto"/>
                                            <w:bottom w:val="none" w:sz="0" w:space="0" w:color="auto"/>
                                            <w:right w:val="none" w:sz="0" w:space="0" w:color="auto"/>
                                          </w:divBdr>
                                          <w:divsChild>
                                            <w:div w:id="1646087829">
                                              <w:marLeft w:val="0"/>
                                              <w:marRight w:val="0"/>
                                              <w:marTop w:val="0"/>
                                              <w:marBottom w:val="0"/>
                                              <w:divBdr>
                                                <w:top w:val="none" w:sz="0" w:space="0" w:color="auto"/>
                                                <w:left w:val="none" w:sz="0" w:space="0" w:color="auto"/>
                                                <w:bottom w:val="none" w:sz="0" w:space="0" w:color="auto"/>
                                                <w:right w:val="none" w:sz="0" w:space="0" w:color="auto"/>
                                              </w:divBdr>
                                              <w:divsChild>
                                                <w:div w:id="133688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450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tkmv.ru/page.php?p=manag_05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randars.ru/college/ekonomika-firmy/organizacionnaya-struktura.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FE591-C4DB-4843-81C4-073BDDE6A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5204</Words>
  <Characters>29665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Krokoz™</Company>
  <LinksUpToDate>false</LinksUpToDate>
  <CharactersWithSpaces>34800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user</dc:creator>
  <cp:lastModifiedBy>1392662</cp:lastModifiedBy>
  <cp:revision>2</cp:revision>
  <cp:lastPrinted>2012-03-14T10:02:00Z</cp:lastPrinted>
  <dcterms:created xsi:type="dcterms:W3CDTF">2021-04-16T18:52:00Z</dcterms:created>
  <dcterms:modified xsi:type="dcterms:W3CDTF">2021-04-16T18:52:00Z</dcterms:modified>
</cp:coreProperties>
</file>